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FC77" w14:textId="77777777" w:rsidR="00A973A5" w:rsidRPr="00454CA9" w:rsidRDefault="00A973A5" w:rsidP="00F97B22">
      <w:pPr>
        <w:spacing w:after="120"/>
        <w:jc w:val="center"/>
        <w:rPr>
          <w:rFonts w:ascii="Times New Roman" w:hAnsi="Times New Roman"/>
          <w:sz w:val="36"/>
        </w:rPr>
      </w:pPr>
      <w:r>
        <w:rPr>
          <w:rFonts w:ascii="Times New Roman" w:hAnsi="Times New Roman"/>
          <w:sz w:val="36"/>
        </w:rPr>
        <w:t>Visual Search Experiment</w:t>
      </w:r>
    </w:p>
    <w:p w14:paraId="2C64298A" w14:textId="77777777" w:rsidR="00F97B22" w:rsidRPr="00454CA9" w:rsidRDefault="00F97B22" w:rsidP="00F97B22">
      <w:pPr>
        <w:jc w:val="center"/>
        <w:rPr>
          <w:rFonts w:ascii="Times New Roman" w:hAnsi="Times New Roman"/>
        </w:rPr>
      </w:pPr>
      <w:r w:rsidRPr="00454CA9">
        <w:rPr>
          <w:rFonts w:ascii="Times New Roman" w:hAnsi="Times New Roman"/>
        </w:rPr>
        <w:t>INFORMATION FOR INSTRUCTORS</w:t>
      </w:r>
    </w:p>
    <w:p w14:paraId="199A517A" w14:textId="407B886D" w:rsidR="00F97B22" w:rsidRPr="00454CA9" w:rsidRDefault="00F97B22" w:rsidP="00F97B22">
      <w:pPr>
        <w:rPr>
          <w:rFonts w:ascii="Times New Roman" w:hAnsi="Times New Roman"/>
        </w:rPr>
      </w:pPr>
      <w:r w:rsidRPr="00454CA9">
        <w:rPr>
          <w:rFonts w:ascii="Times New Roman" w:hAnsi="Times New Roman"/>
          <w:b/>
        </w:rPr>
        <w:t>Purpose of this Project:</w:t>
      </w:r>
      <w:r w:rsidRPr="00454CA9">
        <w:rPr>
          <w:rFonts w:ascii="Times New Roman" w:hAnsi="Times New Roman"/>
        </w:rPr>
        <w:t xml:space="preserve"> After completing this project, your students should </w:t>
      </w:r>
      <w:r>
        <w:rPr>
          <w:rFonts w:ascii="Times New Roman" w:hAnsi="Times New Roman"/>
        </w:rPr>
        <w:t xml:space="preserve">understand why it is difficult to find a needle in a haystack! The should also </w:t>
      </w:r>
      <w:r w:rsidRPr="00454CA9">
        <w:rPr>
          <w:rFonts w:ascii="Times New Roman" w:hAnsi="Times New Roman"/>
        </w:rPr>
        <w:t xml:space="preserve">have a better understanding of </w:t>
      </w:r>
      <w:r>
        <w:rPr>
          <w:rFonts w:ascii="Times New Roman" w:hAnsi="Times New Roman"/>
        </w:rPr>
        <w:t xml:space="preserve">the difference between independent variables and dependent variables, as well as </w:t>
      </w:r>
      <w:r w:rsidRPr="00454CA9">
        <w:rPr>
          <w:rFonts w:ascii="Times New Roman" w:hAnsi="Times New Roman"/>
        </w:rPr>
        <w:t xml:space="preserve">the use of </w:t>
      </w:r>
      <w:r>
        <w:rPr>
          <w:rFonts w:ascii="Times New Roman" w:hAnsi="Times New Roman"/>
        </w:rPr>
        <w:t>t-tests</w:t>
      </w:r>
      <w:r w:rsidRPr="00454CA9">
        <w:rPr>
          <w:rFonts w:ascii="Times New Roman" w:hAnsi="Times New Roman"/>
        </w:rPr>
        <w:t xml:space="preserve"> to test </w:t>
      </w:r>
      <w:r>
        <w:rPr>
          <w:rFonts w:ascii="Times New Roman" w:hAnsi="Times New Roman"/>
        </w:rPr>
        <w:t>the effect of an independent variable on a dependent variable.</w:t>
      </w:r>
      <w:r w:rsidRPr="00454CA9">
        <w:rPr>
          <w:rFonts w:ascii="Times New Roman" w:hAnsi="Times New Roman"/>
        </w:rPr>
        <w:t xml:space="preserve"> This project also provides a good opportunity to review the </w:t>
      </w:r>
      <w:r>
        <w:rPr>
          <w:rFonts w:ascii="Times New Roman" w:hAnsi="Times New Roman"/>
        </w:rPr>
        <w:t xml:space="preserve">difference between </w:t>
      </w:r>
      <w:r w:rsidRPr="00962B20">
        <w:rPr>
          <w:rFonts w:ascii="Times New Roman" w:hAnsi="Times New Roman"/>
          <w:i/>
        </w:rPr>
        <w:t>serial</w:t>
      </w:r>
      <w:r w:rsidR="00962B20" w:rsidRPr="00962B20">
        <w:rPr>
          <w:rFonts w:ascii="Times New Roman" w:hAnsi="Times New Roman"/>
          <w:i/>
        </w:rPr>
        <w:t xml:space="preserve"> processing</w:t>
      </w:r>
      <w:r>
        <w:rPr>
          <w:rFonts w:ascii="Times New Roman" w:hAnsi="Times New Roman"/>
        </w:rPr>
        <w:t xml:space="preserve"> and </w:t>
      </w:r>
      <w:r w:rsidRPr="00962B20">
        <w:rPr>
          <w:rFonts w:ascii="Times New Roman" w:hAnsi="Times New Roman"/>
          <w:i/>
        </w:rPr>
        <w:t>parallel processing</w:t>
      </w:r>
      <w:r>
        <w:rPr>
          <w:rFonts w:ascii="Times New Roman" w:hAnsi="Times New Roman"/>
        </w:rPr>
        <w:t xml:space="preserve"> and the use of </w:t>
      </w:r>
      <w:r w:rsidRPr="00962B20">
        <w:rPr>
          <w:rFonts w:ascii="Times New Roman" w:hAnsi="Times New Roman"/>
          <w:i/>
        </w:rPr>
        <w:t>reaction time</w:t>
      </w:r>
      <w:r>
        <w:rPr>
          <w:rFonts w:ascii="Times New Roman" w:hAnsi="Times New Roman"/>
        </w:rPr>
        <w:t xml:space="preserve"> as an index of cognitive performance.</w:t>
      </w:r>
    </w:p>
    <w:p w14:paraId="065D2382" w14:textId="77777777" w:rsidR="00F97B22" w:rsidRPr="00454CA9" w:rsidRDefault="00F97B22" w:rsidP="00F97B22">
      <w:pPr>
        <w:rPr>
          <w:rFonts w:ascii="Times New Roman" w:hAnsi="Times New Roman"/>
        </w:rPr>
      </w:pPr>
      <w:r w:rsidRPr="00454CA9">
        <w:rPr>
          <w:rFonts w:ascii="Times New Roman" w:hAnsi="Times New Roman"/>
          <w:b/>
        </w:rPr>
        <w:t>Preparation for Data Collection</w:t>
      </w:r>
    </w:p>
    <w:p w14:paraId="3E27EA0C" w14:textId="585D6FB6" w:rsidR="00F97B22" w:rsidRPr="00454CA9" w:rsidRDefault="00F97B22" w:rsidP="00F97B22">
      <w:pPr>
        <w:rPr>
          <w:rFonts w:ascii="Times New Roman" w:hAnsi="Times New Roman"/>
        </w:rPr>
      </w:pPr>
      <w:r w:rsidRPr="00454CA9">
        <w:rPr>
          <w:rFonts w:ascii="Times New Roman" w:hAnsi="Times New Roman"/>
        </w:rPr>
        <w:t xml:space="preserve">1. Distribute the </w:t>
      </w:r>
      <w:r>
        <w:rPr>
          <w:rFonts w:ascii="Times New Roman" w:hAnsi="Times New Roman"/>
        </w:rPr>
        <w:t>Visual Search</w:t>
      </w:r>
      <w:r w:rsidRPr="00454CA9">
        <w:rPr>
          <w:rFonts w:ascii="Times New Roman" w:hAnsi="Times New Roman"/>
        </w:rPr>
        <w:t xml:space="preserve"> Data Sheet to each student. </w:t>
      </w:r>
      <w:r w:rsidRPr="009E1FE6">
        <w:rPr>
          <w:rFonts w:ascii="Times New Roman" w:hAnsi="Times New Roman"/>
        </w:rPr>
        <w:t xml:space="preserve">Explain that </w:t>
      </w:r>
      <w:r>
        <w:rPr>
          <w:rFonts w:ascii="Times New Roman" w:hAnsi="Times New Roman"/>
        </w:rPr>
        <w:t>this project</w:t>
      </w:r>
      <w:r w:rsidRPr="009E1FE6">
        <w:rPr>
          <w:rFonts w:ascii="Times New Roman" w:hAnsi="Times New Roman"/>
        </w:rPr>
        <w:t xml:space="preserve"> is an experiment on how we </w:t>
      </w:r>
      <w:r>
        <w:rPr>
          <w:rFonts w:ascii="Times New Roman" w:hAnsi="Times New Roman"/>
        </w:rPr>
        <w:t>locate a target in the midst of distractors</w:t>
      </w:r>
      <w:r w:rsidRPr="009E1FE6">
        <w:rPr>
          <w:rFonts w:ascii="Times New Roman" w:hAnsi="Times New Roman"/>
        </w:rPr>
        <w:t xml:space="preserve">. </w:t>
      </w:r>
      <w:r w:rsidRPr="00962B20">
        <w:rPr>
          <w:rFonts w:ascii="Times New Roman" w:hAnsi="Times New Roman"/>
          <w:u w:val="single"/>
        </w:rPr>
        <w:t xml:space="preserve">Do NOT describe </w:t>
      </w:r>
      <w:proofErr w:type="spellStart"/>
      <w:r w:rsidRPr="00962B20">
        <w:rPr>
          <w:rFonts w:ascii="Times New Roman" w:hAnsi="Times New Roman"/>
          <w:u w:val="single"/>
        </w:rPr>
        <w:t>Treisman’s</w:t>
      </w:r>
      <w:proofErr w:type="spellEnd"/>
      <w:r w:rsidRPr="00962B20">
        <w:rPr>
          <w:rFonts w:ascii="Times New Roman" w:hAnsi="Times New Roman"/>
          <w:u w:val="single"/>
        </w:rPr>
        <w:t xml:space="preserve"> distinction between single-feature</w:t>
      </w:r>
      <w:r w:rsidR="00962B20" w:rsidRPr="00962B20">
        <w:rPr>
          <w:rFonts w:ascii="Times New Roman" w:hAnsi="Times New Roman"/>
          <w:u w:val="single"/>
        </w:rPr>
        <w:t xml:space="preserve"> search</w:t>
      </w:r>
      <w:r w:rsidRPr="00962B20">
        <w:rPr>
          <w:rFonts w:ascii="Times New Roman" w:hAnsi="Times New Roman"/>
          <w:u w:val="single"/>
        </w:rPr>
        <w:t xml:space="preserve"> and conjunctive</w:t>
      </w:r>
      <w:r w:rsidR="00962B20" w:rsidRPr="00962B20">
        <w:rPr>
          <w:rFonts w:ascii="Times New Roman" w:hAnsi="Times New Roman"/>
          <w:u w:val="single"/>
        </w:rPr>
        <w:t>-</w:t>
      </w:r>
      <w:r w:rsidRPr="00962B20">
        <w:rPr>
          <w:rFonts w:ascii="Times New Roman" w:hAnsi="Times New Roman"/>
          <w:u w:val="single"/>
        </w:rPr>
        <w:t>features</w:t>
      </w:r>
      <w:r w:rsidR="00962B20" w:rsidRPr="00962B20">
        <w:rPr>
          <w:rFonts w:ascii="Times New Roman" w:hAnsi="Times New Roman"/>
          <w:u w:val="single"/>
        </w:rPr>
        <w:t xml:space="preserve"> search</w:t>
      </w:r>
      <w:r w:rsidRPr="00962B20">
        <w:rPr>
          <w:rFonts w:ascii="Times New Roman" w:hAnsi="Times New Roman"/>
          <w:u w:val="single"/>
        </w:rPr>
        <w:t xml:space="preserve"> at this point</w:t>
      </w:r>
      <w:r w:rsidR="00962B20" w:rsidRPr="00962B20">
        <w:rPr>
          <w:rFonts w:ascii="Times New Roman" w:hAnsi="Times New Roman"/>
          <w:u w:val="single"/>
        </w:rPr>
        <w:t xml:space="preserve"> </w:t>
      </w:r>
      <w:r w:rsidRPr="00962B20">
        <w:rPr>
          <w:rFonts w:ascii="Times New Roman" w:hAnsi="Times New Roman"/>
          <w:u w:val="single"/>
        </w:rPr>
        <w:t>or discuss the hypotheses for this experiment</w:t>
      </w:r>
      <w:r w:rsidRPr="009E1FE6">
        <w:rPr>
          <w:rFonts w:ascii="Times New Roman" w:hAnsi="Times New Roman"/>
        </w:rPr>
        <w:t>.</w:t>
      </w:r>
    </w:p>
    <w:p w14:paraId="1C4AB490" w14:textId="77777777" w:rsidR="00F97B22" w:rsidRPr="00454CA9" w:rsidRDefault="00F97B22" w:rsidP="00F97B22">
      <w:pPr>
        <w:rPr>
          <w:rFonts w:ascii="Times New Roman" w:hAnsi="Times New Roman"/>
        </w:rPr>
      </w:pPr>
      <w:r>
        <w:rPr>
          <w:rFonts w:ascii="Times New Roman" w:hAnsi="Times New Roman"/>
        </w:rPr>
        <w:t xml:space="preserve">2. </w:t>
      </w:r>
      <w:r w:rsidRPr="00454CA9">
        <w:rPr>
          <w:rFonts w:ascii="Times New Roman" w:hAnsi="Times New Roman"/>
        </w:rPr>
        <w:t xml:space="preserve">Explain that </w:t>
      </w:r>
      <w:r>
        <w:rPr>
          <w:rFonts w:ascii="Times New Roman" w:hAnsi="Times New Roman"/>
        </w:rPr>
        <w:t>the experiment will require them to search for an orange square (the target) on a screen that contains some combination of blue and orange squares and triangles, and that they should try to respond as quickly as they can without making errors. S</w:t>
      </w:r>
      <w:r w:rsidRPr="00454CA9">
        <w:rPr>
          <w:rFonts w:ascii="Times New Roman" w:hAnsi="Times New Roman"/>
        </w:rPr>
        <w:t xml:space="preserve">tudents will receive their own individual results the end of the </w:t>
      </w:r>
      <w:r>
        <w:rPr>
          <w:rFonts w:ascii="Times New Roman" w:hAnsi="Times New Roman"/>
        </w:rPr>
        <w:t>experiment</w:t>
      </w:r>
      <w:r w:rsidRPr="00454CA9">
        <w:rPr>
          <w:rFonts w:ascii="Times New Roman" w:hAnsi="Times New Roman"/>
        </w:rPr>
        <w:t xml:space="preserve">. They should copy those results onto their data sheet and should then graph their </w:t>
      </w:r>
      <w:r>
        <w:rPr>
          <w:rFonts w:ascii="Times New Roman" w:hAnsi="Times New Roman"/>
        </w:rPr>
        <w:t>performance</w:t>
      </w:r>
      <w:r w:rsidRPr="00454CA9">
        <w:rPr>
          <w:rFonts w:ascii="Times New Roman" w:hAnsi="Times New Roman"/>
        </w:rPr>
        <w:t xml:space="preserve"> </w:t>
      </w:r>
      <w:r>
        <w:rPr>
          <w:rFonts w:ascii="Times New Roman" w:hAnsi="Times New Roman"/>
        </w:rPr>
        <w:t>in the top graphs on</w:t>
      </w:r>
      <w:r w:rsidRPr="00454CA9">
        <w:rPr>
          <w:rFonts w:ascii="Times New Roman" w:hAnsi="Times New Roman"/>
        </w:rPr>
        <w:t xml:space="preserve"> the data sheet.</w:t>
      </w:r>
    </w:p>
    <w:p w14:paraId="78FDC8DB" w14:textId="524DBA94" w:rsidR="00F97B22" w:rsidRPr="00454CA9" w:rsidRDefault="00263FEF" w:rsidP="00F97B22">
      <w:pPr>
        <w:rPr>
          <w:rFonts w:ascii="Times New Roman" w:hAnsi="Times New Roman"/>
        </w:rPr>
      </w:pPr>
      <w:r>
        <w:rPr>
          <w:rFonts w:ascii="Times New Roman" w:hAnsi="Times New Roman"/>
        </w:rPr>
        <w:t>3</w:t>
      </w:r>
      <w:r w:rsidR="00F97B22" w:rsidRPr="00454CA9">
        <w:rPr>
          <w:rFonts w:ascii="Times New Roman" w:hAnsi="Times New Roman"/>
        </w:rPr>
        <w:t xml:space="preserve">. Tell students how they can access the link to the </w:t>
      </w:r>
      <w:r w:rsidR="00F97B22">
        <w:rPr>
          <w:rFonts w:ascii="Times New Roman" w:hAnsi="Times New Roman"/>
        </w:rPr>
        <w:t>Visual Search Experiment</w:t>
      </w:r>
      <w:r w:rsidR="00F97B22" w:rsidRPr="00454CA9">
        <w:rPr>
          <w:rFonts w:ascii="Times New Roman" w:hAnsi="Times New Roman"/>
        </w:rPr>
        <w:t xml:space="preserve"> on the </w:t>
      </w:r>
      <w:r w:rsidR="00962B20">
        <w:rPr>
          <w:rFonts w:ascii="Times New Roman" w:hAnsi="Times New Roman"/>
          <w:b/>
          <w:i/>
        </w:rPr>
        <w:t>Psych</w:t>
      </w:r>
      <w:r w:rsidR="00F97B22" w:rsidRPr="00454CA9">
        <w:rPr>
          <w:rFonts w:ascii="Times New Roman" w:hAnsi="Times New Roman"/>
          <w:b/>
          <w:i/>
        </w:rPr>
        <w:t xml:space="preserve"> Labs </w:t>
      </w:r>
      <w:r w:rsidR="00F97B22" w:rsidRPr="00454CA9">
        <w:rPr>
          <w:rFonts w:ascii="Times New Roman" w:hAnsi="Times New Roman"/>
        </w:rPr>
        <w:t xml:space="preserve">website. Establish a due date for completing the </w:t>
      </w:r>
      <w:r w:rsidR="00F97B22">
        <w:rPr>
          <w:rFonts w:ascii="Times New Roman" w:hAnsi="Times New Roman"/>
        </w:rPr>
        <w:t>experiment</w:t>
      </w:r>
      <w:r w:rsidR="00962B20">
        <w:rPr>
          <w:rFonts w:ascii="Times New Roman" w:hAnsi="Times New Roman"/>
        </w:rPr>
        <w:t xml:space="preserve"> </w:t>
      </w:r>
      <w:r w:rsidR="00F97B22" w:rsidRPr="00454CA9">
        <w:rPr>
          <w:rFonts w:ascii="Times New Roman" w:hAnsi="Times New Roman"/>
        </w:rPr>
        <w:t>and announce a date when the pooled results will be available.</w:t>
      </w:r>
    </w:p>
    <w:p w14:paraId="5D430E33" w14:textId="73124C07" w:rsidR="00F97B22" w:rsidRPr="00454CA9" w:rsidRDefault="00263FEF" w:rsidP="00F97B22">
      <w:pPr>
        <w:rPr>
          <w:rFonts w:ascii="Times New Roman" w:hAnsi="Times New Roman"/>
        </w:rPr>
      </w:pPr>
      <w:r>
        <w:rPr>
          <w:rFonts w:ascii="Times New Roman" w:hAnsi="Times New Roman"/>
        </w:rPr>
        <w:t>4</w:t>
      </w:r>
      <w:r w:rsidR="00F97B22" w:rsidRPr="00454CA9">
        <w:rPr>
          <w:rFonts w:ascii="Times New Roman" w:hAnsi="Times New Roman"/>
        </w:rPr>
        <w:t xml:space="preserve">. Explain that, when the pooled results become available, students should copy the group results </w:t>
      </w:r>
      <w:r w:rsidR="00F97B22">
        <w:rPr>
          <w:rFonts w:ascii="Times New Roman" w:hAnsi="Times New Roman"/>
        </w:rPr>
        <w:t>for use in their Lab Repor</w:t>
      </w:r>
      <w:r w:rsidR="00962B20">
        <w:rPr>
          <w:rFonts w:ascii="Times New Roman" w:hAnsi="Times New Roman"/>
        </w:rPr>
        <w:t>t</w:t>
      </w:r>
      <w:r w:rsidR="00F97B22" w:rsidRPr="00454CA9">
        <w:rPr>
          <w:rFonts w:ascii="Times New Roman" w:hAnsi="Times New Roman"/>
        </w:rPr>
        <w:t xml:space="preserve"> and graph the </w:t>
      </w:r>
      <w:r w:rsidR="00F97B22">
        <w:rPr>
          <w:rFonts w:ascii="Times New Roman" w:hAnsi="Times New Roman"/>
        </w:rPr>
        <w:t>pooled results in the bottom graphs on the data sheet</w:t>
      </w:r>
      <w:r w:rsidR="00F97B22" w:rsidRPr="00454CA9">
        <w:rPr>
          <w:rFonts w:ascii="Times New Roman" w:hAnsi="Times New Roman"/>
        </w:rPr>
        <w:t>.</w:t>
      </w:r>
    </w:p>
    <w:p w14:paraId="7084B4F5" w14:textId="77777777" w:rsidR="00F97B22" w:rsidRDefault="00F97B22" w:rsidP="00F97B22">
      <w:pPr>
        <w:rPr>
          <w:rFonts w:ascii="Times New Roman" w:hAnsi="Times New Roman"/>
        </w:rPr>
      </w:pPr>
      <w:r w:rsidRPr="00454CA9">
        <w:rPr>
          <w:rFonts w:ascii="Times New Roman" w:hAnsi="Times New Roman"/>
          <w:b/>
        </w:rPr>
        <w:t xml:space="preserve">Statistical Analysis Instructions: </w:t>
      </w:r>
      <w:r w:rsidRPr="00454CA9">
        <w:rPr>
          <w:rFonts w:ascii="Times New Roman" w:hAnsi="Times New Roman"/>
        </w:rPr>
        <w:t xml:space="preserve"> At your discretion, you may choose to perform the statistical analysis and provide your students with a summary of the results in a </w:t>
      </w:r>
      <w:proofErr w:type="gramStart"/>
      <w:r w:rsidRPr="00454CA9">
        <w:rPr>
          <w:rFonts w:ascii="Times New Roman" w:hAnsi="Times New Roman"/>
        </w:rPr>
        <w:t>handout, or</w:t>
      </w:r>
      <w:proofErr w:type="gramEnd"/>
      <w:r w:rsidRPr="00454CA9">
        <w:rPr>
          <w:rFonts w:ascii="Times New Roman" w:hAnsi="Times New Roman"/>
        </w:rPr>
        <w:t xml:space="preserve"> assign students to perform the statistical analysis on their own, with guidance provided by the you in a class setting or via a handout with detailed steps to follow in order to complete the analysis.</w:t>
      </w:r>
    </w:p>
    <w:p w14:paraId="2E1F1391" w14:textId="77777777" w:rsidR="00F97B22" w:rsidRDefault="00F97B22" w:rsidP="00F97B22">
      <w:pPr>
        <w:rPr>
          <w:rFonts w:ascii="Times New Roman" w:hAnsi="Times New Roman"/>
        </w:rPr>
      </w:pPr>
      <w:r>
        <w:rPr>
          <w:rFonts w:ascii="Times New Roman" w:hAnsi="Times New Roman"/>
        </w:rPr>
        <w:t>If the results from your students are similar to those obtained from other students in the past, you should expect this pattern of results:</w:t>
      </w:r>
    </w:p>
    <w:p w14:paraId="793E5F30" w14:textId="77777777" w:rsidR="00F97B22" w:rsidRDefault="00F97B22" w:rsidP="00F97B22">
      <w:pPr>
        <w:numPr>
          <w:ilvl w:val="0"/>
          <w:numId w:val="1"/>
        </w:numPr>
        <w:spacing w:after="60"/>
        <w:rPr>
          <w:rFonts w:ascii="Times New Roman" w:hAnsi="Times New Roman"/>
        </w:rPr>
      </w:pPr>
      <w:r>
        <w:rPr>
          <w:rFonts w:ascii="Times New Roman" w:hAnsi="Times New Roman"/>
        </w:rPr>
        <w:t>RT will be faster overall on Feature Search trials than on Conjunctive Search trials</w:t>
      </w:r>
    </w:p>
    <w:p w14:paraId="68D6B982" w14:textId="77777777" w:rsidR="00F97B22" w:rsidRDefault="00F97B22" w:rsidP="00F97B22">
      <w:pPr>
        <w:numPr>
          <w:ilvl w:val="0"/>
          <w:numId w:val="1"/>
        </w:numPr>
        <w:spacing w:after="60"/>
        <w:rPr>
          <w:rFonts w:ascii="Times New Roman" w:hAnsi="Times New Roman"/>
        </w:rPr>
      </w:pPr>
      <w:r>
        <w:rPr>
          <w:rFonts w:ascii="Times New Roman" w:hAnsi="Times New Roman"/>
        </w:rPr>
        <w:t>RT will be faster overall on trials with 4 objects than on trials with 16 objects</w:t>
      </w:r>
    </w:p>
    <w:p w14:paraId="1097A0D9" w14:textId="77777777" w:rsidR="00F97B22" w:rsidRDefault="00F97B22" w:rsidP="00F97B22">
      <w:pPr>
        <w:numPr>
          <w:ilvl w:val="0"/>
          <w:numId w:val="1"/>
        </w:numPr>
        <w:spacing w:after="60"/>
        <w:rPr>
          <w:rFonts w:ascii="Times New Roman" w:hAnsi="Times New Roman"/>
        </w:rPr>
      </w:pPr>
      <w:r>
        <w:rPr>
          <w:rFonts w:ascii="Times New Roman" w:hAnsi="Times New Roman"/>
        </w:rPr>
        <w:t>RT on Conjunctive Search trials with 16 objects will be much slower than with 4 objects, while RT on Feature Search trials with 16 objects will be only slightly slower than with 4</w:t>
      </w:r>
    </w:p>
    <w:p w14:paraId="34A13BEA" w14:textId="77777777" w:rsidR="00B94883" w:rsidRDefault="00B94883" w:rsidP="00F97B22">
      <w:pPr>
        <w:spacing w:after="0"/>
        <w:rPr>
          <w:rFonts w:ascii="Times New Roman" w:hAnsi="Times New Roman"/>
          <w:b/>
        </w:rPr>
      </w:pPr>
    </w:p>
    <w:p w14:paraId="24025889" w14:textId="7BDE7617" w:rsidR="00F97B22" w:rsidRDefault="00F97B22" w:rsidP="00F97B22">
      <w:pPr>
        <w:spacing w:after="0"/>
        <w:rPr>
          <w:rFonts w:ascii="Times New Roman" w:hAnsi="Times New Roman"/>
        </w:rPr>
      </w:pPr>
      <w:r w:rsidRPr="00454CA9">
        <w:rPr>
          <w:rFonts w:ascii="Times New Roman" w:hAnsi="Times New Roman"/>
          <w:b/>
        </w:rPr>
        <w:t xml:space="preserve">Background Readings:  </w:t>
      </w:r>
      <w:r>
        <w:rPr>
          <w:rFonts w:ascii="Times New Roman" w:hAnsi="Times New Roman"/>
        </w:rPr>
        <w:t>Three</w:t>
      </w:r>
      <w:r w:rsidRPr="00454CA9">
        <w:rPr>
          <w:rFonts w:ascii="Times New Roman" w:hAnsi="Times New Roman"/>
        </w:rPr>
        <w:t xml:space="preserve"> readings (</w:t>
      </w:r>
      <w:r>
        <w:rPr>
          <w:rFonts w:ascii="Times New Roman" w:hAnsi="Times New Roman"/>
        </w:rPr>
        <w:t>all</w:t>
      </w:r>
      <w:r w:rsidRPr="00454CA9">
        <w:rPr>
          <w:rFonts w:ascii="Times New Roman" w:hAnsi="Times New Roman"/>
        </w:rPr>
        <w:t xml:space="preserve"> in PDF format) have been provided on the </w:t>
      </w:r>
      <w:r w:rsidR="00B94883">
        <w:rPr>
          <w:rFonts w:ascii="Times New Roman" w:hAnsi="Times New Roman"/>
          <w:b/>
          <w:i/>
        </w:rPr>
        <w:t>Psych</w:t>
      </w:r>
      <w:r w:rsidRPr="00454CA9">
        <w:rPr>
          <w:rFonts w:ascii="Times New Roman" w:hAnsi="Times New Roman"/>
          <w:b/>
          <w:i/>
        </w:rPr>
        <w:t xml:space="preserve"> Labs </w:t>
      </w:r>
      <w:r w:rsidRPr="00454CA9">
        <w:rPr>
          <w:rFonts w:ascii="Times New Roman" w:hAnsi="Times New Roman"/>
        </w:rPr>
        <w:t xml:space="preserve">website. The </w:t>
      </w:r>
      <w:r>
        <w:rPr>
          <w:rFonts w:ascii="Times New Roman" w:hAnsi="Times New Roman"/>
        </w:rPr>
        <w:t>first reading</w:t>
      </w:r>
      <w:r w:rsidRPr="00454CA9">
        <w:rPr>
          <w:rFonts w:ascii="Times New Roman" w:hAnsi="Times New Roman"/>
        </w:rPr>
        <w:t xml:space="preserve"> </w:t>
      </w:r>
      <w:r>
        <w:rPr>
          <w:rFonts w:ascii="Times New Roman" w:hAnsi="Times New Roman"/>
        </w:rPr>
        <w:t xml:space="preserve">is the Wikipedia entry on “Visual Search”, which provides a clear and helpful introduction to the topic, and to </w:t>
      </w:r>
      <w:proofErr w:type="spellStart"/>
      <w:r>
        <w:rPr>
          <w:rFonts w:ascii="Times New Roman" w:hAnsi="Times New Roman"/>
        </w:rPr>
        <w:t>Treisman’s</w:t>
      </w:r>
      <w:proofErr w:type="spellEnd"/>
      <w:r>
        <w:rPr>
          <w:rFonts w:ascii="Times New Roman" w:hAnsi="Times New Roman"/>
        </w:rPr>
        <w:t xml:space="preserve"> Feature Integration Theory. The second reading</w:t>
      </w:r>
      <w:r w:rsidRPr="00454CA9">
        <w:rPr>
          <w:rFonts w:ascii="Times New Roman" w:hAnsi="Times New Roman"/>
        </w:rPr>
        <w:t xml:space="preserve"> is </w:t>
      </w:r>
      <w:r>
        <w:rPr>
          <w:rFonts w:ascii="Times New Roman" w:hAnsi="Times New Roman"/>
        </w:rPr>
        <w:t xml:space="preserve">the classic article by </w:t>
      </w:r>
      <w:proofErr w:type="spellStart"/>
      <w:r>
        <w:rPr>
          <w:rFonts w:ascii="Times New Roman" w:hAnsi="Times New Roman"/>
        </w:rPr>
        <w:t>Treisman</w:t>
      </w:r>
      <w:proofErr w:type="spellEnd"/>
      <w:r>
        <w:rPr>
          <w:rFonts w:ascii="Times New Roman" w:hAnsi="Times New Roman"/>
        </w:rPr>
        <w:t xml:space="preserve"> and </w:t>
      </w:r>
      <w:proofErr w:type="spellStart"/>
      <w:r>
        <w:rPr>
          <w:rFonts w:ascii="Times New Roman" w:hAnsi="Times New Roman"/>
        </w:rPr>
        <w:t>Gelade</w:t>
      </w:r>
      <w:proofErr w:type="spellEnd"/>
      <w:r>
        <w:rPr>
          <w:rFonts w:ascii="Times New Roman" w:hAnsi="Times New Roman"/>
        </w:rPr>
        <w:t xml:space="preserve"> (1980) that forms the basis for this </w:t>
      </w:r>
      <w:r w:rsidR="00B94883">
        <w:rPr>
          <w:rFonts w:ascii="Times New Roman" w:hAnsi="Times New Roman"/>
        </w:rPr>
        <w:lastRenderedPageBreak/>
        <w:t>Psych</w:t>
      </w:r>
      <w:r>
        <w:rPr>
          <w:rFonts w:ascii="Times New Roman" w:hAnsi="Times New Roman"/>
        </w:rPr>
        <w:t xml:space="preserve"> Labs </w:t>
      </w:r>
      <w:r w:rsidR="00B94883">
        <w:rPr>
          <w:rFonts w:ascii="Times New Roman" w:hAnsi="Times New Roman"/>
        </w:rPr>
        <w:t>experiment</w:t>
      </w:r>
      <w:r>
        <w:rPr>
          <w:rFonts w:ascii="Times New Roman" w:hAnsi="Times New Roman"/>
        </w:rPr>
        <w:t>. It is a lengthy article, so you may want to assign only portions of the article.</w:t>
      </w:r>
      <w:r w:rsidRPr="00454CA9">
        <w:rPr>
          <w:rFonts w:ascii="Times New Roman" w:hAnsi="Times New Roman"/>
        </w:rPr>
        <w:t xml:space="preserve"> </w:t>
      </w:r>
      <w:r>
        <w:rPr>
          <w:rFonts w:ascii="Times New Roman" w:hAnsi="Times New Roman"/>
        </w:rPr>
        <w:t>The last reading</w:t>
      </w:r>
      <w:r w:rsidRPr="00454CA9">
        <w:rPr>
          <w:rFonts w:ascii="Times New Roman" w:hAnsi="Times New Roman"/>
        </w:rPr>
        <w:t xml:space="preserve"> (</w:t>
      </w:r>
      <w:r>
        <w:rPr>
          <w:rFonts w:ascii="Times New Roman" w:hAnsi="Times New Roman"/>
        </w:rPr>
        <w:t>Nakayama &amp; Silverman, 1986</w:t>
      </w:r>
      <w:r w:rsidRPr="00454CA9">
        <w:rPr>
          <w:rFonts w:ascii="Times New Roman" w:hAnsi="Times New Roman"/>
        </w:rPr>
        <w:t xml:space="preserve">) is </w:t>
      </w:r>
      <w:r>
        <w:rPr>
          <w:rFonts w:ascii="Times New Roman" w:hAnsi="Times New Roman"/>
        </w:rPr>
        <w:t xml:space="preserve">a short journal article describing a follow-up experiment on visual search. </w:t>
      </w:r>
    </w:p>
    <w:p w14:paraId="090B3FFD" w14:textId="77777777" w:rsidR="00F97B22" w:rsidRDefault="00F97B22" w:rsidP="00F97B22">
      <w:pPr>
        <w:spacing w:after="0"/>
        <w:rPr>
          <w:rFonts w:ascii="Times New Roman" w:hAnsi="Times New Roman"/>
        </w:rPr>
      </w:pPr>
    </w:p>
    <w:p w14:paraId="0FA27394" w14:textId="31CAAAAF" w:rsidR="00F97B22" w:rsidRDefault="00F97B22" w:rsidP="00F97B22">
      <w:pPr>
        <w:spacing w:after="0"/>
        <w:rPr>
          <w:rFonts w:ascii="Times New Roman" w:hAnsi="Times New Roman"/>
        </w:rPr>
      </w:pPr>
      <w:r>
        <w:rPr>
          <w:rFonts w:ascii="Times New Roman" w:hAnsi="Times New Roman"/>
        </w:rPr>
        <w:t>In addition, you should direct your students to read the appropriate material about dual processing (conscious vs. unconscious and serial vs. parallel processing), selective attention</w:t>
      </w:r>
      <w:r w:rsidR="00BE4FEE">
        <w:rPr>
          <w:rFonts w:ascii="Times New Roman" w:hAnsi="Times New Roman"/>
        </w:rPr>
        <w:t xml:space="preserve"> (and</w:t>
      </w:r>
      <w:r>
        <w:rPr>
          <w:rFonts w:ascii="Times New Roman" w:hAnsi="Times New Roman"/>
        </w:rPr>
        <w:t xml:space="preserve"> the pop-out phenomenon</w:t>
      </w:r>
      <w:r w:rsidR="00BE4FEE">
        <w:rPr>
          <w:rFonts w:ascii="Times New Roman" w:hAnsi="Times New Roman"/>
        </w:rPr>
        <w:t>, if covered)</w:t>
      </w:r>
      <w:r>
        <w:rPr>
          <w:rFonts w:ascii="Times New Roman" w:hAnsi="Times New Roman"/>
        </w:rPr>
        <w:t>, and gender similarities and differences (in cognitive abilities) from the textbook you are using.</w:t>
      </w:r>
    </w:p>
    <w:p w14:paraId="66389DC0" w14:textId="77777777" w:rsidR="00F97B22" w:rsidRDefault="00F97B22" w:rsidP="00F97B22">
      <w:pPr>
        <w:spacing w:after="0"/>
        <w:rPr>
          <w:rFonts w:ascii="Times New Roman" w:hAnsi="Times New Roman"/>
        </w:rPr>
      </w:pPr>
    </w:p>
    <w:p w14:paraId="2508B64E" w14:textId="0521A553" w:rsidR="009701F8" w:rsidRPr="009701F8" w:rsidRDefault="009701F8" w:rsidP="009701F8">
      <w:pPr>
        <w:rPr>
          <w:rFonts w:ascii="Times New Roman" w:hAnsi="Times New Roman"/>
          <w:color w:val="000000"/>
          <w:sz w:val="20"/>
          <w:szCs w:val="21"/>
        </w:rPr>
      </w:pPr>
      <w:r w:rsidRPr="009701F8">
        <w:rPr>
          <w:rFonts w:ascii="Times New Roman" w:hAnsi="Times New Roman"/>
          <w:color w:val="000000"/>
          <w:sz w:val="20"/>
          <w:szCs w:val="21"/>
        </w:rPr>
        <w:t>Myers, D. G., &amp; DeWall, C. N. (20</w:t>
      </w:r>
      <w:r w:rsidR="00BE4FEE">
        <w:rPr>
          <w:rFonts w:ascii="Times New Roman" w:hAnsi="Times New Roman"/>
          <w:color w:val="000000"/>
          <w:sz w:val="20"/>
          <w:szCs w:val="21"/>
        </w:rPr>
        <w:t>21</w:t>
      </w:r>
      <w:r w:rsidRPr="009701F8">
        <w:rPr>
          <w:rFonts w:ascii="Times New Roman" w:hAnsi="Times New Roman"/>
          <w:color w:val="000000"/>
          <w:sz w:val="20"/>
          <w:szCs w:val="21"/>
        </w:rPr>
        <w:t xml:space="preserve">). </w:t>
      </w:r>
      <w:r w:rsidRPr="009701F8">
        <w:rPr>
          <w:rFonts w:ascii="Times New Roman" w:hAnsi="Times New Roman"/>
          <w:i/>
          <w:iCs/>
          <w:color w:val="000000"/>
          <w:sz w:val="20"/>
          <w:szCs w:val="21"/>
        </w:rPr>
        <w:t xml:space="preserve">Psychology: </w:t>
      </w:r>
      <w:r w:rsidR="00BE4FEE">
        <w:rPr>
          <w:rFonts w:ascii="Times New Roman" w:hAnsi="Times New Roman"/>
          <w:i/>
          <w:iCs/>
          <w:color w:val="000000"/>
          <w:sz w:val="20"/>
          <w:szCs w:val="21"/>
        </w:rPr>
        <w:t>Thirteenth</w:t>
      </w:r>
      <w:r w:rsidRPr="009701F8">
        <w:rPr>
          <w:rFonts w:ascii="Times New Roman" w:hAnsi="Times New Roman"/>
          <w:i/>
          <w:iCs/>
          <w:color w:val="000000"/>
          <w:sz w:val="20"/>
          <w:szCs w:val="21"/>
        </w:rPr>
        <w:t xml:space="preserve"> edition in modules. </w:t>
      </w:r>
      <w:r w:rsidRPr="009701F8">
        <w:rPr>
          <w:rFonts w:ascii="Times New Roman" w:hAnsi="Times New Roman"/>
          <w:color w:val="000000"/>
          <w:sz w:val="20"/>
          <w:szCs w:val="21"/>
        </w:rPr>
        <w:t>New York: Worth Publishers.</w:t>
      </w:r>
    </w:p>
    <w:p w14:paraId="5A4682DC" w14:textId="77777777" w:rsidR="00F97B22" w:rsidRPr="00EF5B1F" w:rsidRDefault="00F97B22" w:rsidP="00F97B22">
      <w:pPr>
        <w:rPr>
          <w:rFonts w:ascii="Times New Roman" w:hAnsi="Times New Roman"/>
          <w:sz w:val="20"/>
        </w:rPr>
      </w:pPr>
      <w:r w:rsidRPr="00905880">
        <w:rPr>
          <w:rFonts w:ascii="Times New Roman" w:hAnsi="Times New Roman"/>
          <w:sz w:val="20"/>
        </w:rPr>
        <w:t xml:space="preserve">Nakayama, K., &amp; Silverman, G. H. (1986). Serial and parallel processing of visual feature conjunctions. </w:t>
      </w:r>
      <w:r w:rsidRPr="00905880">
        <w:rPr>
          <w:rFonts w:ascii="Times New Roman" w:hAnsi="Times New Roman"/>
          <w:i/>
          <w:sz w:val="20"/>
        </w:rPr>
        <w:t>Nature, 320,</w:t>
      </w:r>
      <w:r w:rsidRPr="00905880">
        <w:rPr>
          <w:rFonts w:ascii="Times New Roman" w:hAnsi="Times New Roman"/>
          <w:sz w:val="20"/>
        </w:rPr>
        <w:t xml:space="preserve"> 264–265.</w:t>
      </w:r>
    </w:p>
    <w:p w14:paraId="5E17186C" w14:textId="77777777" w:rsidR="00F97B22" w:rsidRPr="00EF5B1F" w:rsidRDefault="00F97B22" w:rsidP="00F97B22">
      <w:pPr>
        <w:widowControl w:val="0"/>
        <w:autoSpaceDE w:val="0"/>
        <w:autoSpaceDN w:val="0"/>
        <w:adjustRightInd w:val="0"/>
        <w:ind w:left="720" w:hanging="720"/>
        <w:rPr>
          <w:rFonts w:ascii="Times New Roman" w:hAnsi="Times New Roman"/>
          <w:sz w:val="20"/>
          <w:szCs w:val="20"/>
        </w:rPr>
      </w:pPr>
      <w:proofErr w:type="spellStart"/>
      <w:r>
        <w:rPr>
          <w:rFonts w:ascii="Times New Roman" w:hAnsi="Times New Roman"/>
          <w:sz w:val="20"/>
          <w:szCs w:val="20"/>
        </w:rPr>
        <w:t>Treisman</w:t>
      </w:r>
      <w:proofErr w:type="spellEnd"/>
      <w:r>
        <w:rPr>
          <w:rFonts w:ascii="Times New Roman" w:hAnsi="Times New Roman"/>
          <w:sz w:val="20"/>
          <w:szCs w:val="20"/>
        </w:rPr>
        <w:t>, A. M</w:t>
      </w:r>
      <w:r w:rsidRPr="00410E07">
        <w:rPr>
          <w:rFonts w:ascii="Times New Roman" w:hAnsi="Times New Roman"/>
          <w:sz w:val="20"/>
          <w:szCs w:val="20"/>
        </w:rPr>
        <w:t xml:space="preserve">., &amp; </w:t>
      </w:r>
      <w:proofErr w:type="spellStart"/>
      <w:r>
        <w:rPr>
          <w:rFonts w:ascii="Times New Roman" w:hAnsi="Times New Roman"/>
          <w:sz w:val="20"/>
          <w:szCs w:val="20"/>
        </w:rPr>
        <w:t>Gelade</w:t>
      </w:r>
      <w:proofErr w:type="spellEnd"/>
      <w:r w:rsidRPr="00410E07">
        <w:rPr>
          <w:rFonts w:ascii="Times New Roman" w:hAnsi="Times New Roman"/>
          <w:sz w:val="20"/>
          <w:szCs w:val="20"/>
        </w:rPr>
        <w:t xml:space="preserve">, </w:t>
      </w:r>
      <w:r>
        <w:rPr>
          <w:rFonts w:ascii="Times New Roman" w:hAnsi="Times New Roman"/>
          <w:sz w:val="20"/>
          <w:szCs w:val="20"/>
        </w:rPr>
        <w:t>G. (1980</w:t>
      </w:r>
      <w:r w:rsidRPr="00410E07">
        <w:rPr>
          <w:rFonts w:ascii="Times New Roman" w:hAnsi="Times New Roman"/>
          <w:sz w:val="20"/>
          <w:szCs w:val="20"/>
        </w:rPr>
        <w:t xml:space="preserve">). </w:t>
      </w:r>
      <w:r>
        <w:rPr>
          <w:rFonts w:ascii="Times New Roman" w:hAnsi="Times New Roman"/>
          <w:sz w:val="20"/>
          <w:szCs w:val="20"/>
        </w:rPr>
        <w:t xml:space="preserve">A feature-integration theory of attention. </w:t>
      </w:r>
      <w:r>
        <w:rPr>
          <w:rFonts w:ascii="Times New Roman" w:hAnsi="Times New Roman"/>
          <w:i/>
          <w:iCs/>
          <w:sz w:val="20"/>
          <w:szCs w:val="20"/>
        </w:rPr>
        <w:t>Cognitive</w:t>
      </w:r>
      <w:r w:rsidRPr="00410E07">
        <w:rPr>
          <w:rFonts w:ascii="Times New Roman" w:hAnsi="Times New Roman"/>
          <w:i/>
          <w:iCs/>
          <w:sz w:val="20"/>
          <w:szCs w:val="20"/>
        </w:rPr>
        <w:t xml:space="preserve"> Psychology, 12, </w:t>
      </w:r>
      <w:r>
        <w:rPr>
          <w:rFonts w:ascii="Times New Roman" w:hAnsi="Times New Roman"/>
          <w:sz w:val="20"/>
          <w:szCs w:val="20"/>
        </w:rPr>
        <w:t>97</w:t>
      </w:r>
      <w:r w:rsidRPr="00410E07">
        <w:rPr>
          <w:rFonts w:ascii="Times New Roman" w:hAnsi="Times New Roman"/>
          <w:sz w:val="20"/>
          <w:szCs w:val="20"/>
        </w:rPr>
        <w:t>-</w:t>
      </w:r>
      <w:r>
        <w:rPr>
          <w:rFonts w:ascii="Times New Roman" w:hAnsi="Times New Roman"/>
          <w:sz w:val="20"/>
          <w:szCs w:val="20"/>
        </w:rPr>
        <w:t>136</w:t>
      </w:r>
      <w:r w:rsidRPr="00410E07">
        <w:rPr>
          <w:rFonts w:ascii="Times New Roman" w:hAnsi="Times New Roman"/>
          <w:sz w:val="20"/>
          <w:szCs w:val="20"/>
        </w:rPr>
        <w:t>.</w:t>
      </w:r>
    </w:p>
    <w:p w14:paraId="1B94A781" w14:textId="25322A67" w:rsidR="00F97B22" w:rsidRPr="00F06B91" w:rsidRDefault="00F97B22" w:rsidP="00F06B91">
      <w:pPr>
        <w:widowControl w:val="0"/>
        <w:autoSpaceDE w:val="0"/>
        <w:autoSpaceDN w:val="0"/>
        <w:adjustRightInd w:val="0"/>
        <w:ind w:left="720" w:hanging="720"/>
        <w:rPr>
          <w:rFonts w:ascii="Times New Roman" w:hAnsi="Times New Roman"/>
          <w:sz w:val="20"/>
          <w:szCs w:val="20"/>
        </w:rPr>
      </w:pPr>
      <w:r>
        <w:rPr>
          <w:rFonts w:ascii="Times New Roman" w:hAnsi="Times New Roman"/>
          <w:sz w:val="20"/>
          <w:szCs w:val="20"/>
        </w:rPr>
        <w:t>Visual search.</w:t>
      </w:r>
      <w:r w:rsidRPr="005319A4">
        <w:rPr>
          <w:rFonts w:ascii="Times New Roman" w:hAnsi="Times New Roman"/>
          <w:iCs/>
          <w:color w:val="000000"/>
          <w:sz w:val="20"/>
          <w:szCs w:val="21"/>
        </w:rPr>
        <w:t xml:space="preserve"> </w:t>
      </w:r>
      <w:r w:rsidRPr="00454CA9">
        <w:rPr>
          <w:rFonts w:ascii="Times New Roman" w:hAnsi="Times New Roman"/>
          <w:iCs/>
          <w:color w:val="000000"/>
          <w:sz w:val="20"/>
          <w:szCs w:val="21"/>
        </w:rPr>
        <w:t xml:space="preserve">(n.d.). In Wikipedia. Retrieved June 13, 2012, from </w:t>
      </w:r>
      <w:r w:rsidRPr="005319A4">
        <w:rPr>
          <w:rFonts w:ascii="Times New Roman" w:hAnsi="Times New Roman"/>
          <w:iCs/>
          <w:color w:val="000000"/>
          <w:sz w:val="20"/>
          <w:szCs w:val="21"/>
        </w:rPr>
        <w:t>http://en.wikipedia.org/wiki/</w:t>
      </w:r>
      <w:r>
        <w:rPr>
          <w:rFonts w:ascii="Times New Roman" w:hAnsi="Times New Roman"/>
          <w:iCs/>
          <w:color w:val="000000"/>
          <w:sz w:val="20"/>
          <w:szCs w:val="21"/>
        </w:rPr>
        <w:t>Visual_search</w:t>
      </w:r>
    </w:p>
    <w:p w14:paraId="30EAC0AD" w14:textId="76D00F4E" w:rsidR="00F97B22" w:rsidRDefault="00F97B22" w:rsidP="00F97B22">
      <w:pPr>
        <w:spacing w:before="240" w:after="0"/>
        <w:rPr>
          <w:rFonts w:ascii="Times New Roman" w:hAnsi="Times New Roman"/>
        </w:rPr>
      </w:pPr>
      <w:r w:rsidRPr="00454CA9">
        <w:rPr>
          <w:rFonts w:ascii="Times New Roman" w:hAnsi="Times New Roman"/>
          <w:b/>
        </w:rPr>
        <w:t>Instructions for Writing the Lab Report:</w:t>
      </w:r>
      <w:r w:rsidRPr="00454CA9">
        <w:rPr>
          <w:rFonts w:ascii="Times New Roman" w:hAnsi="Times New Roman"/>
        </w:rPr>
        <w:t xml:space="preserve"> At your discretion, you may</w:t>
      </w:r>
      <w:r>
        <w:rPr>
          <w:rFonts w:ascii="Times New Roman" w:hAnsi="Times New Roman"/>
        </w:rPr>
        <w:t xml:space="preserve"> choose to have students write </w:t>
      </w:r>
      <w:r w:rsidRPr="00454CA9">
        <w:rPr>
          <w:rFonts w:ascii="Times New Roman" w:hAnsi="Times New Roman"/>
        </w:rPr>
        <w:t xml:space="preserve">and submit </w:t>
      </w:r>
      <w:r w:rsidR="009701F8">
        <w:rPr>
          <w:rFonts w:ascii="Times New Roman" w:hAnsi="Times New Roman"/>
        </w:rPr>
        <w:t>a full typed lab report using the</w:t>
      </w:r>
      <w:r w:rsidRPr="00454CA9">
        <w:rPr>
          <w:rFonts w:ascii="Times New Roman" w:hAnsi="Times New Roman"/>
        </w:rPr>
        <w:t xml:space="preserve"> </w:t>
      </w:r>
      <w:r w:rsidRPr="00B94883">
        <w:rPr>
          <w:rFonts w:ascii="Times New Roman" w:hAnsi="Times New Roman"/>
          <w:i/>
        </w:rPr>
        <w:t>report template</w:t>
      </w:r>
      <w:r w:rsidRPr="00454CA9">
        <w:rPr>
          <w:rFonts w:ascii="Times New Roman" w:hAnsi="Times New Roman"/>
        </w:rPr>
        <w:t xml:space="preserve"> document, or have students prepare a simpler lab report by </w:t>
      </w:r>
      <w:r w:rsidR="00B94883">
        <w:rPr>
          <w:rFonts w:ascii="Times New Roman" w:hAnsi="Times New Roman"/>
        </w:rPr>
        <w:t>typing their answers</w:t>
      </w:r>
      <w:r w:rsidRPr="00454CA9">
        <w:rPr>
          <w:rFonts w:ascii="Times New Roman" w:hAnsi="Times New Roman"/>
        </w:rPr>
        <w:t xml:space="preserve"> </w:t>
      </w:r>
      <w:r w:rsidR="00B94883">
        <w:rPr>
          <w:rFonts w:ascii="Times New Roman" w:hAnsi="Times New Roman"/>
        </w:rPr>
        <w:t>to the questions posed</w:t>
      </w:r>
      <w:r w:rsidRPr="00454CA9">
        <w:rPr>
          <w:rFonts w:ascii="Times New Roman" w:hAnsi="Times New Roman"/>
        </w:rPr>
        <w:t xml:space="preserve"> </w:t>
      </w:r>
      <w:r w:rsidR="00B94883">
        <w:rPr>
          <w:rFonts w:ascii="Times New Roman" w:hAnsi="Times New Roman"/>
        </w:rPr>
        <w:t>in the</w:t>
      </w:r>
      <w:r w:rsidR="00B94883" w:rsidRPr="00454CA9">
        <w:rPr>
          <w:rFonts w:ascii="Times New Roman" w:hAnsi="Times New Roman"/>
        </w:rPr>
        <w:t xml:space="preserve"> </w:t>
      </w:r>
      <w:r w:rsidR="00B94883" w:rsidRPr="00B94883">
        <w:rPr>
          <w:rFonts w:ascii="Times New Roman" w:hAnsi="Times New Roman"/>
          <w:i/>
        </w:rPr>
        <w:t xml:space="preserve">report </w:t>
      </w:r>
      <w:r w:rsidR="00B94883">
        <w:rPr>
          <w:rFonts w:ascii="Times New Roman" w:hAnsi="Times New Roman"/>
          <w:i/>
        </w:rPr>
        <w:t>worksheet</w:t>
      </w:r>
      <w:r w:rsidR="00B94883" w:rsidRPr="00454CA9">
        <w:rPr>
          <w:rFonts w:ascii="Times New Roman" w:hAnsi="Times New Roman"/>
        </w:rPr>
        <w:t xml:space="preserve"> document</w:t>
      </w:r>
      <w:r w:rsidRPr="00454CA9">
        <w:rPr>
          <w:rFonts w:ascii="Times New Roman" w:hAnsi="Times New Roman"/>
        </w:rPr>
        <w:t>. In either case, before they begin writing the report, they should have 1) the stat</w:t>
      </w:r>
      <w:r>
        <w:rPr>
          <w:rFonts w:ascii="Times New Roman" w:hAnsi="Times New Roman"/>
        </w:rPr>
        <w:t>istical results from the pooled data</w:t>
      </w:r>
      <w:r w:rsidRPr="00454CA9">
        <w:rPr>
          <w:rFonts w:ascii="Times New Roman" w:hAnsi="Times New Roman"/>
        </w:rPr>
        <w:t xml:space="preserve">, </w:t>
      </w:r>
      <w:r>
        <w:rPr>
          <w:rFonts w:ascii="Times New Roman" w:hAnsi="Times New Roman"/>
        </w:rPr>
        <w:t xml:space="preserve">and </w:t>
      </w:r>
      <w:r w:rsidRPr="00454CA9">
        <w:rPr>
          <w:rFonts w:ascii="Times New Roman" w:hAnsi="Times New Roman"/>
        </w:rPr>
        <w:t xml:space="preserve">2) guidelines </w:t>
      </w:r>
      <w:r>
        <w:rPr>
          <w:rFonts w:ascii="Times New Roman" w:hAnsi="Times New Roman"/>
        </w:rPr>
        <w:t xml:space="preserve">for the report </w:t>
      </w:r>
      <w:r w:rsidRPr="00454CA9">
        <w:rPr>
          <w:rFonts w:ascii="Times New Roman" w:hAnsi="Times New Roman"/>
        </w:rPr>
        <w:t xml:space="preserve">from you in the form of a report template or a worksheet. </w:t>
      </w:r>
    </w:p>
    <w:p w14:paraId="38EE8B42" w14:textId="77777777" w:rsidR="00F97B22" w:rsidRDefault="00F97B22" w:rsidP="00F97B22">
      <w:pPr>
        <w:spacing w:before="240" w:after="0"/>
        <w:rPr>
          <w:rFonts w:ascii="Times New Roman" w:hAnsi="Times New Roman"/>
        </w:rPr>
      </w:pPr>
      <w:r>
        <w:rPr>
          <w:rFonts w:ascii="Times New Roman" w:hAnsi="Times New Roman"/>
        </w:rPr>
        <w:t>The following summary should help you answer student q</w:t>
      </w:r>
      <w:r w:rsidRPr="007E273B">
        <w:rPr>
          <w:rFonts w:ascii="Times New Roman" w:hAnsi="Times New Roman"/>
        </w:rPr>
        <w:t>uestions about</w:t>
      </w:r>
      <w:r>
        <w:rPr>
          <w:rFonts w:ascii="Times New Roman" w:hAnsi="Times New Roman"/>
        </w:rPr>
        <w:t xml:space="preserve"> the experimental design, the hypotheses, and the statistical a</w:t>
      </w:r>
      <w:r w:rsidRPr="007E273B">
        <w:rPr>
          <w:rFonts w:ascii="Times New Roman" w:hAnsi="Times New Roman"/>
        </w:rPr>
        <w:t>nalyses</w:t>
      </w:r>
      <w:r>
        <w:rPr>
          <w:rFonts w:ascii="Times New Roman" w:hAnsi="Times New Roman"/>
        </w:rPr>
        <w:t>.</w:t>
      </w:r>
    </w:p>
    <w:p w14:paraId="326137B9" w14:textId="77777777" w:rsidR="00F97B22" w:rsidRPr="007E273B" w:rsidRDefault="00F97B22" w:rsidP="00F97B22">
      <w:pPr>
        <w:spacing w:after="0"/>
        <w:rPr>
          <w:rFonts w:ascii="Times New Roman" w:hAnsi="Times New Roman"/>
          <w:b/>
        </w:rPr>
      </w:pPr>
      <w:r>
        <w:rPr>
          <w:rFonts w:ascii="Times New Roman" w:hAnsi="Times New Roman"/>
        </w:rPr>
        <w:br/>
      </w:r>
      <w:r w:rsidRPr="007E273B">
        <w:rPr>
          <w:rFonts w:ascii="Times New Roman" w:hAnsi="Times New Roman"/>
          <w:b/>
        </w:rPr>
        <w:t>Independent Variables</w:t>
      </w:r>
    </w:p>
    <w:p w14:paraId="56A37864" w14:textId="77777777" w:rsidR="00F97B22" w:rsidRPr="001528F1" w:rsidRDefault="00F97B22" w:rsidP="00F97B22">
      <w:pPr>
        <w:spacing w:after="0"/>
        <w:rPr>
          <w:rFonts w:ascii="Times New Roman" w:hAnsi="Times New Roman"/>
        </w:rPr>
      </w:pPr>
    </w:p>
    <w:p w14:paraId="584E7968" w14:textId="77777777" w:rsidR="00F97B22" w:rsidRPr="001528F1" w:rsidRDefault="00F97B22" w:rsidP="00F97B22">
      <w:pPr>
        <w:numPr>
          <w:ilvl w:val="0"/>
          <w:numId w:val="2"/>
        </w:numPr>
        <w:spacing w:after="0"/>
        <w:rPr>
          <w:rFonts w:ascii="Times New Roman" w:hAnsi="Times New Roman"/>
        </w:rPr>
      </w:pPr>
      <w:r w:rsidRPr="001528F1">
        <w:rPr>
          <w:rFonts w:ascii="Times New Roman" w:hAnsi="Times New Roman"/>
        </w:rPr>
        <w:t>Search Type: Feature vs. Conjunctive</w:t>
      </w:r>
    </w:p>
    <w:p w14:paraId="559465E5" w14:textId="77777777" w:rsidR="00F97B22" w:rsidRPr="001528F1" w:rsidRDefault="00F97B22" w:rsidP="00F97B22">
      <w:pPr>
        <w:numPr>
          <w:ilvl w:val="1"/>
          <w:numId w:val="2"/>
        </w:numPr>
        <w:spacing w:after="0"/>
        <w:rPr>
          <w:rFonts w:ascii="Times New Roman" w:hAnsi="Times New Roman"/>
        </w:rPr>
      </w:pPr>
      <w:r w:rsidRPr="001528F1">
        <w:rPr>
          <w:rFonts w:ascii="Times New Roman" w:hAnsi="Times New Roman"/>
        </w:rPr>
        <w:t>Feature search occurs when a single perceptual feature (shape, color, size, orientation, etc.) is sufficient to distinguish the tar</w:t>
      </w:r>
      <w:r>
        <w:rPr>
          <w:rFonts w:ascii="Times New Roman" w:hAnsi="Times New Roman"/>
        </w:rPr>
        <w:t>get from the distractor objects, as in the case of an orange square among blue squares.</w:t>
      </w:r>
    </w:p>
    <w:p w14:paraId="3915D73C" w14:textId="77777777" w:rsidR="00F97B22" w:rsidRPr="001528F1" w:rsidRDefault="00F97B22" w:rsidP="00F97B22">
      <w:pPr>
        <w:numPr>
          <w:ilvl w:val="1"/>
          <w:numId w:val="2"/>
        </w:numPr>
        <w:spacing w:after="0"/>
        <w:rPr>
          <w:rFonts w:ascii="Times New Roman" w:hAnsi="Times New Roman"/>
        </w:rPr>
      </w:pPr>
      <w:r w:rsidRPr="001528F1">
        <w:rPr>
          <w:rFonts w:ascii="Times New Roman" w:hAnsi="Times New Roman"/>
        </w:rPr>
        <w:t xml:space="preserve">Conjunctive search occurs when the target shares one or more perceptual features with the distractor objects, and only the conjunction of two features (e.g., shape plus color) distinguishes the </w:t>
      </w:r>
      <w:r>
        <w:rPr>
          <w:rFonts w:ascii="Times New Roman" w:hAnsi="Times New Roman"/>
        </w:rPr>
        <w:t>target from the distractors, as in the case of an orange square among blue squares and orange triangles.</w:t>
      </w:r>
    </w:p>
    <w:p w14:paraId="15EEF8DC" w14:textId="77777777" w:rsidR="00F97B22" w:rsidRPr="001528F1" w:rsidRDefault="00F97B22" w:rsidP="00F97B22">
      <w:pPr>
        <w:numPr>
          <w:ilvl w:val="0"/>
          <w:numId w:val="2"/>
        </w:numPr>
        <w:spacing w:after="0"/>
        <w:rPr>
          <w:rFonts w:ascii="Times New Roman" w:hAnsi="Times New Roman"/>
        </w:rPr>
      </w:pPr>
      <w:r w:rsidRPr="001528F1">
        <w:rPr>
          <w:rFonts w:ascii="Times New Roman" w:hAnsi="Times New Roman"/>
        </w:rPr>
        <w:t>Number of Objects: 4 vs. 16</w:t>
      </w:r>
    </w:p>
    <w:p w14:paraId="0BCDBE28" w14:textId="77777777" w:rsidR="00F97B22" w:rsidRPr="001528F1" w:rsidRDefault="00F97B22" w:rsidP="00F97B22">
      <w:pPr>
        <w:spacing w:after="0"/>
        <w:rPr>
          <w:rFonts w:ascii="Times New Roman" w:hAnsi="Times New Roman"/>
        </w:rPr>
      </w:pPr>
    </w:p>
    <w:p w14:paraId="6F04BAC7" w14:textId="77777777" w:rsidR="00F97B22" w:rsidRPr="001528F1" w:rsidRDefault="00F97B22" w:rsidP="00F97B22">
      <w:pPr>
        <w:spacing w:after="0"/>
        <w:rPr>
          <w:rFonts w:ascii="Times New Roman" w:hAnsi="Times New Roman"/>
          <w:b/>
        </w:rPr>
      </w:pPr>
      <w:r w:rsidRPr="001528F1">
        <w:rPr>
          <w:rFonts w:ascii="Times New Roman" w:hAnsi="Times New Roman"/>
          <w:b/>
        </w:rPr>
        <w:t>Dependent Variables</w:t>
      </w:r>
    </w:p>
    <w:p w14:paraId="237E519E" w14:textId="77777777" w:rsidR="00F97B22" w:rsidRPr="001528F1" w:rsidRDefault="00F97B22" w:rsidP="00F97B22">
      <w:pPr>
        <w:spacing w:after="0"/>
        <w:rPr>
          <w:rFonts w:ascii="Times New Roman" w:hAnsi="Times New Roman"/>
        </w:rPr>
      </w:pPr>
    </w:p>
    <w:p w14:paraId="400DCE79" w14:textId="77777777" w:rsidR="00F97B22" w:rsidRPr="001528F1" w:rsidRDefault="00F97B22" w:rsidP="00F97B22">
      <w:pPr>
        <w:numPr>
          <w:ilvl w:val="0"/>
          <w:numId w:val="3"/>
        </w:numPr>
        <w:spacing w:after="0"/>
        <w:rPr>
          <w:rFonts w:ascii="Times New Roman" w:hAnsi="Times New Roman"/>
        </w:rPr>
      </w:pPr>
      <w:r w:rsidRPr="001528F1">
        <w:rPr>
          <w:rFonts w:ascii="Times New Roman" w:hAnsi="Times New Roman"/>
        </w:rPr>
        <w:t xml:space="preserve">Response Speed (RT in msec) </w:t>
      </w:r>
      <w:r>
        <w:rPr>
          <w:rFonts w:ascii="Times New Roman" w:hAnsi="Times New Roman"/>
        </w:rPr>
        <w:t>– lower = better = faster performance</w:t>
      </w:r>
    </w:p>
    <w:p w14:paraId="6CB6DB03" w14:textId="757AA486" w:rsidR="00F97B22" w:rsidRPr="0032536E" w:rsidRDefault="00F97B22" w:rsidP="00F97B22">
      <w:pPr>
        <w:numPr>
          <w:ilvl w:val="0"/>
          <w:numId w:val="3"/>
        </w:numPr>
        <w:spacing w:after="0"/>
        <w:rPr>
          <w:rFonts w:ascii="Times New Roman" w:hAnsi="Times New Roman"/>
        </w:rPr>
      </w:pPr>
      <w:r w:rsidRPr="001528F1">
        <w:rPr>
          <w:rFonts w:ascii="Times New Roman" w:hAnsi="Times New Roman"/>
        </w:rPr>
        <w:t>Response Accuracy (</w:t>
      </w:r>
      <w:r w:rsidR="00B94883">
        <w:rPr>
          <w:rFonts w:ascii="Times New Roman" w:hAnsi="Times New Roman"/>
        </w:rPr>
        <w:t>PC</w:t>
      </w:r>
      <w:r w:rsidR="00F06B91">
        <w:rPr>
          <w:rFonts w:ascii="Times New Roman" w:hAnsi="Times New Roman"/>
        </w:rPr>
        <w:t>/</w:t>
      </w:r>
      <w:r w:rsidRPr="001528F1">
        <w:rPr>
          <w:rFonts w:ascii="Times New Roman" w:hAnsi="Times New Roman"/>
        </w:rPr>
        <w:t>percent correct)</w:t>
      </w:r>
      <w:r>
        <w:rPr>
          <w:rFonts w:ascii="Times New Roman" w:hAnsi="Times New Roman"/>
        </w:rPr>
        <w:t xml:space="preserve"> – higher = better = more accurate performance</w:t>
      </w:r>
    </w:p>
    <w:p w14:paraId="5ECFD8CB" w14:textId="77777777" w:rsidR="00B94883" w:rsidRDefault="00B94883" w:rsidP="00F97B22">
      <w:pPr>
        <w:spacing w:after="0"/>
        <w:rPr>
          <w:rFonts w:ascii="Times New Roman" w:hAnsi="Times New Roman"/>
          <w:b/>
        </w:rPr>
      </w:pPr>
    </w:p>
    <w:p w14:paraId="3DFCE0E0" w14:textId="4F1474C0" w:rsidR="00F97B22" w:rsidRPr="001528F1" w:rsidRDefault="00F97B22" w:rsidP="00F97B22">
      <w:pPr>
        <w:spacing w:after="0"/>
        <w:rPr>
          <w:rFonts w:ascii="Times New Roman" w:hAnsi="Times New Roman"/>
          <w:b/>
        </w:rPr>
      </w:pPr>
      <w:r w:rsidRPr="001528F1">
        <w:rPr>
          <w:rFonts w:ascii="Times New Roman" w:hAnsi="Times New Roman"/>
          <w:b/>
        </w:rPr>
        <w:t>Hypotheses</w:t>
      </w:r>
    </w:p>
    <w:p w14:paraId="294BC2AD" w14:textId="77777777" w:rsidR="00F97B22" w:rsidRPr="001528F1" w:rsidRDefault="00F97B22" w:rsidP="00F97B22">
      <w:pPr>
        <w:spacing w:after="0"/>
        <w:rPr>
          <w:rFonts w:ascii="Times New Roman" w:hAnsi="Times New Roman"/>
        </w:rPr>
      </w:pPr>
    </w:p>
    <w:p w14:paraId="5A781D65" w14:textId="77777777" w:rsidR="00F97B22" w:rsidRPr="001528F1" w:rsidRDefault="00F97B22" w:rsidP="00F97B22">
      <w:pPr>
        <w:numPr>
          <w:ilvl w:val="0"/>
          <w:numId w:val="4"/>
        </w:numPr>
        <w:spacing w:after="0"/>
        <w:rPr>
          <w:rFonts w:ascii="Times New Roman" w:hAnsi="Times New Roman"/>
        </w:rPr>
      </w:pPr>
      <w:r w:rsidRPr="001528F1">
        <w:rPr>
          <w:rFonts w:ascii="Times New Roman" w:hAnsi="Times New Roman"/>
        </w:rPr>
        <w:t>H1 – Search Type: Feature search will be faster than Conjunctive search</w:t>
      </w:r>
    </w:p>
    <w:p w14:paraId="4D0C8E85" w14:textId="77777777" w:rsidR="00F97B22" w:rsidRPr="001528F1" w:rsidRDefault="00F97B22" w:rsidP="00F97B22">
      <w:pPr>
        <w:numPr>
          <w:ilvl w:val="0"/>
          <w:numId w:val="4"/>
        </w:numPr>
        <w:spacing w:after="0"/>
        <w:rPr>
          <w:rFonts w:ascii="Times New Roman" w:hAnsi="Times New Roman"/>
        </w:rPr>
      </w:pPr>
      <w:r w:rsidRPr="001528F1">
        <w:rPr>
          <w:rFonts w:ascii="Times New Roman" w:hAnsi="Times New Roman"/>
        </w:rPr>
        <w:lastRenderedPageBreak/>
        <w:t>H2 – Number of Objects: Searches with 4 objects will be faster than searches with 16 objects</w:t>
      </w:r>
    </w:p>
    <w:p w14:paraId="75C4748E" w14:textId="77777777" w:rsidR="00F97B22" w:rsidRPr="001528F1" w:rsidRDefault="00F97B22" w:rsidP="00F97B22">
      <w:pPr>
        <w:numPr>
          <w:ilvl w:val="0"/>
          <w:numId w:val="4"/>
        </w:numPr>
        <w:spacing w:after="0"/>
        <w:rPr>
          <w:rFonts w:ascii="Times New Roman" w:hAnsi="Times New Roman"/>
        </w:rPr>
      </w:pPr>
      <w:r w:rsidRPr="001528F1">
        <w:rPr>
          <w:rFonts w:ascii="Times New Roman" w:hAnsi="Times New Roman"/>
        </w:rPr>
        <w:t>H3 – Interaction of Search Type and Number of Objects: This interaction will be significant; adding more objects will slow Conjunctive Search (because objects need to be examined serially), while adding more objects will have little effect on Feature Search (which can use parallel processing)</w:t>
      </w:r>
    </w:p>
    <w:p w14:paraId="0CB86F8A" w14:textId="77777777" w:rsidR="00F97B22" w:rsidRPr="001528F1" w:rsidRDefault="00F97B22" w:rsidP="00F97B22">
      <w:pPr>
        <w:spacing w:after="0"/>
        <w:rPr>
          <w:rFonts w:ascii="Times New Roman" w:hAnsi="Times New Roman"/>
        </w:rPr>
      </w:pPr>
    </w:p>
    <w:p w14:paraId="1A9BAFAA" w14:textId="77777777" w:rsidR="00F97B22" w:rsidRPr="001528F1" w:rsidRDefault="00F97B22" w:rsidP="00F97B22">
      <w:pPr>
        <w:spacing w:after="0"/>
        <w:rPr>
          <w:rFonts w:ascii="Times New Roman" w:hAnsi="Times New Roman"/>
        </w:rPr>
      </w:pPr>
      <w:r w:rsidRPr="001528F1">
        <w:rPr>
          <w:rFonts w:ascii="Times New Roman" w:hAnsi="Times New Roman"/>
        </w:rPr>
        <w:t>Note: All hypotheses involve speed only, but the pattern should be similar for accuracy.</w:t>
      </w:r>
    </w:p>
    <w:p w14:paraId="61AEDEE1" w14:textId="77777777" w:rsidR="00F97B22" w:rsidRPr="001528F1" w:rsidRDefault="00F97B22" w:rsidP="00F97B22">
      <w:pPr>
        <w:spacing w:after="0"/>
        <w:rPr>
          <w:rFonts w:ascii="Times New Roman" w:hAnsi="Times New Roman"/>
        </w:rPr>
      </w:pPr>
    </w:p>
    <w:p w14:paraId="0CA93A94" w14:textId="77777777" w:rsidR="00F97B22" w:rsidRPr="001528F1" w:rsidRDefault="00F97B22" w:rsidP="00F97B22">
      <w:pPr>
        <w:spacing w:after="0"/>
        <w:rPr>
          <w:rFonts w:ascii="Times New Roman" w:hAnsi="Times New Roman"/>
        </w:rPr>
      </w:pPr>
      <w:r w:rsidRPr="001528F1">
        <w:rPr>
          <w:rFonts w:ascii="Times New Roman" w:hAnsi="Times New Roman"/>
        </w:rPr>
        <w:t xml:space="preserve">Rationale for H1 and H3: </w:t>
      </w:r>
      <w:proofErr w:type="spellStart"/>
      <w:r w:rsidRPr="001528F1">
        <w:rPr>
          <w:rFonts w:ascii="Times New Roman" w:hAnsi="Times New Roman"/>
        </w:rPr>
        <w:t>Treisman’s</w:t>
      </w:r>
      <w:proofErr w:type="spellEnd"/>
      <w:r w:rsidRPr="001528F1">
        <w:rPr>
          <w:rFonts w:ascii="Times New Roman" w:hAnsi="Times New Roman"/>
        </w:rPr>
        <w:t xml:space="preserve"> </w:t>
      </w:r>
      <w:r w:rsidRPr="001528F1">
        <w:rPr>
          <w:rFonts w:ascii="Times New Roman" w:hAnsi="Times New Roman"/>
          <w:i/>
        </w:rPr>
        <w:t>Feature Integration Theory</w:t>
      </w:r>
      <w:r w:rsidRPr="001528F1">
        <w:rPr>
          <w:rFonts w:ascii="Times New Roman" w:hAnsi="Times New Roman"/>
        </w:rPr>
        <w:t xml:space="preserve"> (FIT) claims that Feature Search can use parallel processing (which explains why the target “pops out” from the surrounding objects), so it is not influenced very much by the number of distractor objects. In contrast, Conjunctive Search requires serial processing, so </w:t>
      </w:r>
      <w:r>
        <w:rPr>
          <w:rFonts w:ascii="Times New Roman" w:hAnsi="Times New Roman"/>
        </w:rPr>
        <w:t>reaction</w:t>
      </w:r>
      <w:r w:rsidRPr="001528F1">
        <w:rPr>
          <w:rFonts w:ascii="Times New Roman" w:hAnsi="Times New Roman"/>
        </w:rPr>
        <w:t xml:space="preserve"> time increases as the number of distractor objects increases. The difference between parallel and serial processing should produce a main effect for search type as well as an interaction between search type and number of objects (significant simple main effect for Number of Objects for Conjunctive Search but not for Feature Search).</w:t>
      </w:r>
    </w:p>
    <w:p w14:paraId="5338F543" w14:textId="77777777" w:rsidR="00F97B22" w:rsidRPr="001528F1" w:rsidRDefault="00F97B22" w:rsidP="00F97B22">
      <w:pPr>
        <w:spacing w:after="0"/>
        <w:rPr>
          <w:rFonts w:ascii="Times New Roman" w:hAnsi="Times New Roman"/>
        </w:rPr>
      </w:pPr>
    </w:p>
    <w:p w14:paraId="4B25FFB4" w14:textId="77777777" w:rsidR="00F97B22" w:rsidRPr="001528F1" w:rsidRDefault="00F97B22" w:rsidP="00F97B22">
      <w:pPr>
        <w:spacing w:after="0"/>
        <w:rPr>
          <w:rFonts w:ascii="Times New Roman" w:hAnsi="Times New Roman"/>
        </w:rPr>
      </w:pPr>
      <w:r w:rsidRPr="001528F1">
        <w:rPr>
          <w:rFonts w:ascii="Times New Roman" w:hAnsi="Times New Roman"/>
        </w:rPr>
        <w:t>Sample Response Screen</w:t>
      </w:r>
    </w:p>
    <w:p w14:paraId="0BCF799B" w14:textId="77777777" w:rsidR="00F97B22" w:rsidRPr="001528F1" w:rsidRDefault="00F97B22" w:rsidP="00F97B22">
      <w:pPr>
        <w:spacing w:after="0"/>
        <w:rPr>
          <w:rFonts w:ascii="Times New Roman" w:hAnsi="Times New Roman"/>
        </w:rPr>
      </w:pPr>
    </w:p>
    <w:p w14:paraId="3178E149" w14:textId="1F7E1B01" w:rsidR="00F97B22" w:rsidRPr="001528F1" w:rsidRDefault="009638C7" w:rsidP="009638C7">
      <w:pPr>
        <w:spacing w:after="0"/>
        <w:jc w:val="center"/>
        <w:rPr>
          <w:rFonts w:ascii="Times New Roman" w:hAnsi="Times New Roman"/>
        </w:rPr>
      </w:pPr>
      <w:r>
        <w:rPr>
          <w:rFonts w:ascii="Times New Roman" w:hAnsi="Times New Roman"/>
          <w:noProof/>
        </w:rPr>
        <w:drawing>
          <wp:inline distT="0" distB="0" distL="0" distR="0" wp14:anchorId="43DEB44E" wp14:editId="2F9B53CF">
            <wp:extent cx="5512047" cy="891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ResultsTable.jpg"/>
                    <pic:cNvPicPr/>
                  </pic:nvPicPr>
                  <pic:blipFill>
                    <a:blip r:embed="rId5"/>
                    <a:stretch>
                      <a:fillRect/>
                    </a:stretch>
                  </pic:blipFill>
                  <pic:spPr>
                    <a:xfrm>
                      <a:off x="0" y="0"/>
                      <a:ext cx="5600367" cy="905532"/>
                    </a:xfrm>
                    <a:prstGeom prst="rect">
                      <a:avLst/>
                    </a:prstGeom>
                  </pic:spPr>
                </pic:pic>
              </a:graphicData>
            </a:graphic>
          </wp:inline>
        </w:drawing>
      </w:r>
    </w:p>
    <w:p w14:paraId="520CE8BF" w14:textId="77777777" w:rsidR="00F97B22" w:rsidRPr="001528F1" w:rsidRDefault="00F97B22" w:rsidP="00F97B22">
      <w:pPr>
        <w:spacing w:after="0"/>
        <w:rPr>
          <w:rFonts w:ascii="Times New Roman" w:hAnsi="Times New Roman"/>
        </w:rPr>
      </w:pPr>
    </w:p>
    <w:p w14:paraId="5449D934" w14:textId="77777777" w:rsidR="00F97B22" w:rsidRPr="001528F1" w:rsidRDefault="00F97B22" w:rsidP="00F97B22">
      <w:pPr>
        <w:spacing w:after="0"/>
        <w:rPr>
          <w:rFonts w:ascii="Times New Roman" w:hAnsi="Times New Roman"/>
          <w:b/>
        </w:rPr>
      </w:pPr>
      <w:r w:rsidRPr="001528F1">
        <w:rPr>
          <w:rFonts w:ascii="Times New Roman" w:hAnsi="Times New Roman"/>
          <w:b/>
        </w:rPr>
        <w:t>Statistical Analyses</w:t>
      </w:r>
    </w:p>
    <w:p w14:paraId="301E765C" w14:textId="77777777" w:rsidR="00F97B22" w:rsidRPr="001528F1" w:rsidRDefault="00F97B22" w:rsidP="00F97B22">
      <w:pPr>
        <w:spacing w:after="0"/>
        <w:rPr>
          <w:rFonts w:ascii="Times New Roman" w:hAnsi="Times New Roman"/>
        </w:rPr>
      </w:pPr>
    </w:p>
    <w:p w14:paraId="1BAF726D" w14:textId="456C886D" w:rsidR="00F97B22" w:rsidRDefault="00B94883" w:rsidP="00F97B22">
      <w:pPr>
        <w:spacing w:after="0"/>
        <w:rPr>
          <w:rFonts w:ascii="Times New Roman" w:hAnsi="Times New Roman"/>
        </w:rPr>
      </w:pPr>
      <w:r>
        <w:rPr>
          <w:rFonts w:ascii="Times New Roman" w:hAnsi="Times New Roman"/>
        </w:rPr>
        <w:t>Given the design, t</w:t>
      </w:r>
      <w:r w:rsidR="00F97B22" w:rsidRPr="001528F1">
        <w:rPr>
          <w:rFonts w:ascii="Times New Roman" w:hAnsi="Times New Roman"/>
        </w:rPr>
        <w:t xml:space="preserve">he appropriate analysis would be a 2 x 2 repeated-measures ANOVA. However, for an introductory psychology laboratory experience, this </w:t>
      </w:r>
      <w:r w:rsidR="00F97B22">
        <w:rPr>
          <w:rFonts w:ascii="Times New Roman" w:hAnsi="Times New Roman"/>
        </w:rPr>
        <w:t>project</w:t>
      </w:r>
      <w:r w:rsidR="00F97B22" w:rsidRPr="001528F1">
        <w:rPr>
          <w:rFonts w:ascii="Times New Roman" w:hAnsi="Times New Roman"/>
        </w:rPr>
        <w:t xml:space="preserve"> is set up so that the results can be analyzed with a series of four t-tests (which ass</w:t>
      </w:r>
      <w:r w:rsidR="00F97B22">
        <w:rPr>
          <w:rFonts w:ascii="Times New Roman" w:hAnsi="Times New Roman"/>
        </w:rPr>
        <w:t xml:space="preserve">ume a significant interaction). If you want your students to analyze the data, show them how to download the raw data and </w:t>
      </w:r>
      <w:r>
        <w:rPr>
          <w:rFonts w:ascii="Times New Roman" w:hAnsi="Times New Roman"/>
        </w:rPr>
        <w:t>open the data .CSV file in a</w:t>
      </w:r>
      <w:r w:rsidR="00F97B22">
        <w:rPr>
          <w:rFonts w:ascii="Times New Roman" w:hAnsi="Times New Roman"/>
        </w:rPr>
        <w:t xml:space="preserve"> spreadsheet, then copy pairs of data columns into the Spreadsheet Template for Statistical Analysis (provided on the </w:t>
      </w:r>
      <w:r>
        <w:rPr>
          <w:rFonts w:ascii="Times New Roman" w:hAnsi="Times New Roman"/>
        </w:rPr>
        <w:t>Psych</w:t>
      </w:r>
      <w:r w:rsidR="00F97B22">
        <w:rPr>
          <w:rFonts w:ascii="Times New Roman" w:hAnsi="Times New Roman"/>
        </w:rPr>
        <w:t xml:space="preserve"> Labs Project website), using these three spreadsheet tabs:</w:t>
      </w:r>
    </w:p>
    <w:p w14:paraId="34C5929F" w14:textId="77777777" w:rsidR="00F97B22" w:rsidRDefault="00F97B22" w:rsidP="00F97B22">
      <w:pPr>
        <w:spacing w:after="0"/>
        <w:rPr>
          <w:rFonts w:ascii="Times New Roman" w:hAnsi="Times New Roman"/>
        </w:rPr>
      </w:pPr>
    </w:p>
    <w:p w14:paraId="1ECA11C3" w14:textId="0270BE0B" w:rsidR="00F97B22" w:rsidRDefault="00F97B22" w:rsidP="00F97B22">
      <w:pPr>
        <w:spacing w:after="0"/>
        <w:rPr>
          <w:rFonts w:ascii="Times New Roman" w:hAnsi="Times New Roman"/>
        </w:rPr>
      </w:pPr>
      <w:r>
        <w:rPr>
          <w:rFonts w:ascii="Times New Roman" w:hAnsi="Times New Roman"/>
        </w:rPr>
        <w:t>1. Search Type Stats</w:t>
      </w:r>
      <w:r w:rsidR="00F06B91">
        <w:rPr>
          <w:rFonts w:ascii="Times New Roman" w:hAnsi="Times New Roman"/>
        </w:rPr>
        <w:t xml:space="preserve">: </w:t>
      </w:r>
      <w:r w:rsidRPr="001528F1">
        <w:rPr>
          <w:rFonts w:ascii="Times New Roman" w:hAnsi="Times New Roman"/>
          <w:i/>
        </w:rPr>
        <w:t>Main Effect of Search Type</w:t>
      </w:r>
      <w:r w:rsidRPr="001528F1">
        <w:rPr>
          <w:rFonts w:ascii="Times New Roman" w:hAnsi="Times New Roman"/>
        </w:rPr>
        <w:t xml:space="preserve"> – comparing mean RT for Feature Search and Conjunctive Search collapsed across Number of Objects (difference should be significant)</w:t>
      </w:r>
    </w:p>
    <w:p w14:paraId="49183856" w14:textId="77777777" w:rsidR="00F97B22" w:rsidRDefault="00F97B22" w:rsidP="00F97B22">
      <w:pPr>
        <w:spacing w:after="0"/>
        <w:rPr>
          <w:rFonts w:ascii="Times New Roman" w:hAnsi="Times New Roman"/>
        </w:rPr>
      </w:pPr>
    </w:p>
    <w:p w14:paraId="52BF7935" w14:textId="249835DE" w:rsidR="00F97B22" w:rsidRDefault="00F97B22" w:rsidP="00F97B22">
      <w:pPr>
        <w:spacing w:after="0"/>
        <w:rPr>
          <w:rFonts w:ascii="Times New Roman" w:hAnsi="Times New Roman"/>
        </w:rPr>
      </w:pPr>
      <w:r>
        <w:rPr>
          <w:rFonts w:ascii="Times New Roman" w:hAnsi="Times New Roman"/>
        </w:rPr>
        <w:t>2. Number of Objects Stats</w:t>
      </w:r>
      <w:r w:rsidR="00F06B91">
        <w:rPr>
          <w:rFonts w:ascii="Times New Roman" w:hAnsi="Times New Roman"/>
        </w:rPr>
        <w:t xml:space="preserve">: </w:t>
      </w:r>
      <w:r w:rsidRPr="001528F1">
        <w:rPr>
          <w:rFonts w:ascii="Times New Roman" w:hAnsi="Times New Roman"/>
          <w:i/>
        </w:rPr>
        <w:t xml:space="preserve">Main Effect of Number of Objects </w:t>
      </w:r>
      <w:r w:rsidRPr="001528F1">
        <w:rPr>
          <w:rFonts w:ascii="Times New Roman" w:hAnsi="Times New Roman"/>
        </w:rPr>
        <w:t>– comparing mean RT for 4 objects and 16 objects collapsed across Search Type (difference should be significant)</w:t>
      </w:r>
    </w:p>
    <w:p w14:paraId="1699B621" w14:textId="77777777" w:rsidR="00F97B22" w:rsidRDefault="00F97B22" w:rsidP="00F97B22">
      <w:pPr>
        <w:spacing w:after="0"/>
        <w:rPr>
          <w:rFonts w:ascii="Times New Roman" w:hAnsi="Times New Roman"/>
        </w:rPr>
      </w:pPr>
    </w:p>
    <w:p w14:paraId="16B11443" w14:textId="612C7228" w:rsidR="00F97B22" w:rsidRPr="001528F1" w:rsidRDefault="00F97B22" w:rsidP="00F97B22">
      <w:pPr>
        <w:spacing w:after="0"/>
        <w:rPr>
          <w:rFonts w:ascii="Times New Roman" w:hAnsi="Times New Roman"/>
        </w:rPr>
      </w:pPr>
      <w:r>
        <w:rPr>
          <w:rFonts w:ascii="Times New Roman" w:hAnsi="Times New Roman"/>
        </w:rPr>
        <w:t>3. Interaction Stats</w:t>
      </w:r>
      <w:r w:rsidR="00F06B91">
        <w:rPr>
          <w:rFonts w:ascii="Times New Roman" w:hAnsi="Times New Roman"/>
        </w:rPr>
        <w:t xml:space="preserve">: </w:t>
      </w:r>
      <w:r w:rsidRPr="001528F1">
        <w:rPr>
          <w:rFonts w:ascii="Times New Roman" w:hAnsi="Times New Roman"/>
          <w:i/>
        </w:rPr>
        <w:t>Simple Main Effect of Number of Objects</w:t>
      </w:r>
      <w:r w:rsidRPr="001528F1">
        <w:rPr>
          <w:rFonts w:ascii="Times New Roman" w:hAnsi="Times New Roman"/>
        </w:rPr>
        <w:t xml:space="preserve"> for Feature Search</w:t>
      </w:r>
      <w:r w:rsidRPr="00AE30B1">
        <w:rPr>
          <w:rFonts w:ascii="Times New Roman" w:hAnsi="Times New Roman"/>
        </w:rPr>
        <w:t xml:space="preserve"> </w:t>
      </w:r>
      <w:r>
        <w:rPr>
          <w:rFonts w:ascii="Times New Roman" w:hAnsi="Times New Roman"/>
        </w:rPr>
        <w:t xml:space="preserve">– </w:t>
      </w:r>
      <w:r w:rsidRPr="001528F1">
        <w:rPr>
          <w:rFonts w:ascii="Times New Roman" w:hAnsi="Times New Roman"/>
        </w:rPr>
        <w:t xml:space="preserve">comparing mean RT for 4 objects and 16 objects </w:t>
      </w:r>
      <w:r>
        <w:rPr>
          <w:rFonts w:ascii="Times New Roman" w:hAnsi="Times New Roman"/>
        </w:rPr>
        <w:t>for Feature Search only</w:t>
      </w:r>
      <w:r w:rsidRPr="001528F1">
        <w:rPr>
          <w:rFonts w:ascii="Times New Roman" w:hAnsi="Times New Roman"/>
        </w:rPr>
        <w:t xml:space="preserve"> (no significant difference?)</w:t>
      </w:r>
    </w:p>
    <w:p w14:paraId="4D93E637" w14:textId="26E81F58" w:rsidR="00F97B22" w:rsidRPr="007E273B" w:rsidRDefault="00F97B22" w:rsidP="00BE4FEE">
      <w:pPr>
        <w:spacing w:after="0"/>
        <w:rPr>
          <w:rFonts w:ascii="Times New Roman" w:hAnsi="Times New Roman"/>
        </w:rPr>
      </w:pPr>
      <w:r w:rsidRPr="001528F1">
        <w:rPr>
          <w:rFonts w:ascii="Times New Roman" w:hAnsi="Times New Roman"/>
          <w:i/>
        </w:rPr>
        <w:t>Simple Main Effect of Number of Objects</w:t>
      </w:r>
      <w:r w:rsidRPr="001528F1">
        <w:rPr>
          <w:rFonts w:ascii="Times New Roman" w:hAnsi="Times New Roman"/>
        </w:rPr>
        <w:t xml:space="preserve"> for Conjunctive Search</w:t>
      </w:r>
      <w:r w:rsidR="00B94883">
        <w:rPr>
          <w:rFonts w:ascii="Times New Roman" w:hAnsi="Times New Roman"/>
        </w:rPr>
        <w:t xml:space="preserve"> </w:t>
      </w:r>
      <w:r>
        <w:rPr>
          <w:rFonts w:ascii="Times New Roman" w:hAnsi="Times New Roman"/>
        </w:rPr>
        <w:t xml:space="preserve">– </w:t>
      </w:r>
      <w:r w:rsidRPr="001528F1">
        <w:rPr>
          <w:rFonts w:ascii="Times New Roman" w:hAnsi="Times New Roman"/>
        </w:rPr>
        <w:t xml:space="preserve">comparing mean RT for 4 objects and 16 objects </w:t>
      </w:r>
      <w:r>
        <w:rPr>
          <w:rFonts w:ascii="Times New Roman" w:hAnsi="Times New Roman"/>
        </w:rPr>
        <w:t>for Conjunctive Search only</w:t>
      </w:r>
      <w:r w:rsidRPr="001528F1">
        <w:rPr>
          <w:rFonts w:ascii="Times New Roman" w:hAnsi="Times New Roman"/>
        </w:rPr>
        <w:t xml:space="preserve"> (significant difference?)</w:t>
      </w:r>
    </w:p>
    <w:sectPr w:rsidR="00F97B22" w:rsidRPr="007E273B" w:rsidSect="00F97B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E3A"/>
    <w:multiLevelType w:val="hybridMultilevel"/>
    <w:tmpl w:val="F24E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87784"/>
    <w:multiLevelType w:val="hybridMultilevel"/>
    <w:tmpl w:val="9F50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3450"/>
    <w:multiLevelType w:val="hybridMultilevel"/>
    <w:tmpl w:val="50400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F03E0"/>
    <w:multiLevelType w:val="hybridMultilevel"/>
    <w:tmpl w:val="BD64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E"/>
    <w:rsid w:val="00163B1C"/>
    <w:rsid w:val="00263FEF"/>
    <w:rsid w:val="003E438A"/>
    <w:rsid w:val="00673B6E"/>
    <w:rsid w:val="00962B20"/>
    <w:rsid w:val="009638C7"/>
    <w:rsid w:val="009701F8"/>
    <w:rsid w:val="00A973A5"/>
    <w:rsid w:val="00B94883"/>
    <w:rsid w:val="00BE4FEE"/>
    <w:rsid w:val="00F06B91"/>
    <w:rsid w:val="00F97B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E57068"/>
  <w14:defaultImageDpi w14:val="300"/>
  <w15:chartTrackingRefBased/>
  <w15:docId w15:val="{BBB188FC-CFA1-5047-BB15-2337DCF2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6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6</cp:revision>
  <cp:lastPrinted>2012-06-07T14:35:00Z</cp:lastPrinted>
  <dcterms:created xsi:type="dcterms:W3CDTF">2019-01-22T15:02:00Z</dcterms:created>
  <dcterms:modified xsi:type="dcterms:W3CDTF">2021-10-31T15:52:00Z</dcterms:modified>
</cp:coreProperties>
</file>