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32BF" w14:textId="0233B9AA" w:rsidR="00124147" w:rsidRPr="0017028A" w:rsidRDefault="00AF5F94" w:rsidP="008D4C90">
      <w:pPr>
        <w:pStyle w:val="NormalWeb"/>
        <w:jc w:val="center"/>
        <w:rPr>
          <w:rFonts w:asciiTheme="minorHAnsi" w:hAnsiTheme="minorHAnsi" w:cstheme="minorHAnsi"/>
          <w:sz w:val="28"/>
        </w:rPr>
      </w:pPr>
      <w:r w:rsidRPr="0017028A">
        <w:rPr>
          <w:rFonts w:asciiTheme="minorHAnsi" w:hAnsiTheme="minorHAnsi" w:cstheme="minorHAnsi"/>
          <w:b/>
          <w:sz w:val="28"/>
        </w:rPr>
        <w:t>Psych</w:t>
      </w:r>
      <w:r w:rsidR="00124147" w:rsidRPr="0017028A">
        <w:rPr>
          <w:rFonts w:asciiTheme="minorHAnsi" w:hAnsiTheme="minorHAnsi" w:cstheme="minorHAnsi"/>
          <w:b/>
          <w:sz w:val="28"/>
        </w:rPr>
        <w:t xml:space="preserve"> Labs: Background Information for </w:t>
      </w:r>
      <w:r w:rsidR="00A40D9B" w:rsidRPr="0017028A">
        <w:rPr>
          <w:rFonts w:asciiTheme="minorHAnsi" w:hAnsiTheme="minorHAnsi" w:cstheme="minorHAnsi"/>
          <w:b/>
          <w:sz w:val="28"/>
        </w:rPr>
        <w:t>Face Rating</w:t>
      </w:r>
      <w:r w:rsidR="00124147" w:rsidRPr="0017028A">
        <w:rPr>
          <w:rFonts w:asciiTheme="minorHAnsi" w:hAnsiTheme="minorHAnsi" w:cstheme="minorHAnsi"/>
          <w:b/>
          <w:sz w:val="28"/>
        </w:rPr>
        <w:t xml:space="preserve"> Experiment</w:t>
      </w:r>
    </w:p>
    <w:p w14:paraId="25106930" w14:textId="463FC359" w:rsidR="00A40D9B" w:rsidRPr="0017028A" w:rsidRDefault="00A40D9B" w:rsidP="00A40D9B">
      <w:pPr>
        <w:rPr>
          <w:rFonts w:asciiTheme="minorHAnsi" w:hAnsiTheme="minorHAnsi" w:cstheme="minorHAnsi"/>
          <w:sz w:val="22"/>
          <w:szCs w:val="22"/>
        </w:rPr>
      </w:pPr>
      <w:r w:rsidRPr="0017028A">
        <w:rPr>
          <w:rFonts w:asciiTheme="minorHAnsi" w:hAnsiTheme="minorHAnsi" w:cstheme="minorHAnsi"/>
          <w:sz w:val="22"/>
          <w:szCs w:val="22"/>
        </w:rPr>
        <w:t xml:space="preserve">This project </w:t>
      </w:r>
      <w:r w:rsidRPr="0017028A">
        <w:rPr>
          <w:rFonts w:asciiTheme="minorHAnsi" w:hAnsiTheme="minorHAnsi" w:cstheme="minorHAnsi"/>
          <w:sz w:val="22"/>
          <w:szCs w:val="22"/>
        </w:rPr>
        <w:t>explores</w:t>
      </w:r>
      <w:r w:rsidRPr="0017028A">
        <w:rPr>
          <w:rFonts w:asciiTheme="minorHAnsi" w:hAnsiTheme="minorHAnsi" w:cstheme="minorHAnsi"/>
          <w:sz w:val="22"/>
          <w:szCs w:val="22"/>
        </w:rPr>
        <w:t xml:space="preserve"> facial expressions of emotion</w:t>
      </w:r>
      <w:r w:rsidRPr="0017028A">
        <w:rPr>
          <w:rFonts w:asciiTheme="minorHAnsi" w:hAnsiTheme="minorHAnsi" w:cstheme="minorHAnsi"/>
          <w:sz w:val="22"/>
          <w:szCs w:val="22"/>
        </w:rPr>
        <w:t xml:space="preserve"> and the possibility that some emotions are displayed more strongly in one side of the face than the other.</w:t>
      </w:r>
      <w:r w:rsidRPr="0017028A">
        <w:rPr>
          <w:rFonts w:asciiTheme="minorHAnsi" w:hAnsiTheme="minorHAnsi" w:cstheme="minorHAnsi"/>
          <w:sz w:val="22"/>
          <w:szCs w:val="22"/>
        </w:rPr>
        <w:t xml:space="preserve"> Many researchers believe that there are six or seven distinct emotions that can be displayed on the face. </w:t>
      </w:r>
      <w:r w:rsidRPr="0017028A">
        <w:rPr>
          <w:rFonts w:asciiTheme="minorHAnsi" w:hAnsiTheme="minorHAnsi" w:cstheme="minorHAnsi"/>
          <w:sz w:val="22"/>
          <w:szCs w:val="22"/>
        </w:rPr>
        <w:t>This</w:t>
      </w:r>
      <w:r w:rsidRPr="0017028A">
        <w:rPr>
          <w:rFonts w:asciiTheme="minorHAnsi" w:hAnsiTheme="minorHAnsi" w:cstheme="minorHAnsi"/>
          <w:sz w:val="22"/>
          <w:szCs w:val="22"/>
        </w:rPr>
        <w:t xml:space="preserve"> project will involve four of them: </w:t>
      </w:r>
      <w:r w:rsidRPr="0017028A">
        <w:rPr>
          <w:rFonts w:asciiTheme="minorHAnsi" w:hAnsiTheme="minorHAnsi" w:cstheme="minorHAnsi"/>
          <w:b/>
          <w:sz w:val="22"/>
          <w:szCs w:val="22"/>
        </w:rPr>
        <w:t>anger</w:t>
      </w:r>
      <w:r w:rsidRPr="0017028A">
        <w:rPr>
          <w:rFonts w:asciiTheme="minorHAnsi" w:hAnsiTheme="minorHAnsi" w:cstheme="minorHAnsi"/>
          <w:sz w:val="22"/>
          <w:szCs w:val="22"/>
        </w:rPr>
        <w:t xml:space="preserve">, </w:t>
      </w:r>
      <w:r w:rsidRPr="0017028A">
        <w:rPr>
          <w:rFonts w:asciiTheme="minorHAnsi" w:hAnsiTheme="minorHAnsi" w:cstheme="minorHAnsi"/>
          <w:b/>
          <w:sz w:val="22"/>
          <w:szCs w:val="22"/>
        </w:rPr>
        <w:t>fear</w:t>
      </w:r>
      <w:r w:rsidRPr="0017028A">
        <w:rPr>
          <w:rFonts w:asciiTheme="minorHAnsi" w:hAnsiTheme="minorHAnsi" w:cstheme="minorHAnsi"/>
          <w:sz w:val="22"/>
          <w:szCs w:val="22"/>
        </w:rPr>
        <w:t xml:space="preserve">, </w:t>
      </w:r>
      <w:r w:rsidRPr="0017028A">
        <w:rPr>
          <w:rFonts w:asciiTheme="minorHAnsi" w:hAnsiTheme="minorHAnsi" w:cstheme="minorHAnsi"/>
          <w:b/>
          <w:sz w:val="22"/>
          <w:szCs w:val="22"/>
        </w:rPr>
        <w:t>happiness</w:t>
      </w:r>
      <w:r w:rsidRPr="0017028A">
        <w:rPr>
          <w:rFonts w:asciiTheme="minorHAnsi" w:hAnsiTheme="minorHAnsi" w:cstheme="minorHAnsi"/>
          <w:sz w:val="22"/>
          <w:szCs w:val="22"/>
        </w:rPr>
        <w:t xml:space="preserve">, and </w:t>
      </w:r>
      <w:r w:rsidRPr="0017028A">
        <w:rPr>
          <w:rFonts w:asciiTheme="minorHAnsi" w:hAnsiTheme="minorHAnsi" w:cstheme="minorHAnsi"/>
          <w:b/>
          <w:sz w:val="22"/>
          <w:szCs w:val="22"/>
        </w:rPr>
        <w:t>sadness</w:t>
      </w:r>
      <w:r w:rsidRPr="0017028A">
        <w:rPr>
          <w:rFonts w:asciiTheme="minorHAnsi" w:hAnsiTheme="minorHAnsi" w:cstheme="minorHAnsi"/>
          <w:sz w:val="22"/>
          <w:szCs w:val="22"/>
        </w:rPr>
        <w:t xml:space="preserve">. </w:t>
      </w:r>
      <w:r w:rsidRPr="0017028A">
        <w:rPr>
          <w:rFonts w:asciiTheme="minorHAnsi" w:hAnsiTheme="minorHAnsi" w:cstheme="minorHAnsi"/>
          <w:sz w:val="22"/>
          <w:szCs w:val="22"/>
        </w:rPr>
        <w:t xml:space="preserve">In 2015, students in the Introduction to Neuroscience course prepared sets of photographs using their own faces. The students were instructed to make a face illustrating one of the specific emotions described below, and then have another student take a photo of that expression. </w:t>
      </w:r>
    </w:p>
    <w:p w14:paraId="780FF4FB" w14:textId="77777777" w:rsidR="00A40D9B" w:rsidRPr="0017028A" w:rsidRDefault="00A40D9B" w:rsidP="00A40D9B">
      <w:pPr>
        <w:rPr>
          <w:rFonts w:asciiTheme="minorHAnsi" w:hAnsiTheme="minorHAnsi" w:cstheme="minorHAnsi"/>
          <w:sz w:val="22"/>
          <w:szCs w:val="22"/>
        </w:rPr>
      </w:pPr>
    </w:p>
    <w:tbl>
      <w:tblPr>
        <w:tblW w:w="0" w:type="auto"/>
        <w:tblLook w:val="00BF" w:firstRow="1" w:lastRow="0" w:firstColumn="1" w:lastColumn="0" w:noHBand="0" w:noVBand="0"/>
      </w:tblPr>
      <w:tblGrid>
        <w:gridCol w:w="5058"/>
        <w:gridCol w:w="4662"/>
      </w:tblGrid>
      <w:tr w:rsidR="00A40D9B" w:rsidRPr="0017028A" w14:paraId="1A16580D" w14:textId="77777777" w:rsidTr="001F5C70">
        <w:tc>
          <w:tcPr>
            <w:tcW w:w="5058" w:type="dxa"/>
          </w:tcPr>
          <w:p w14:paraId="227C3740" w14:textId="77777777" w:rsidR="00A40D9B" w:rsidRPr="0017028A" w:rsidRDefault="00A40D9B" w:rsidP="001F5C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rPr>
                <w:rFonts w:asciiTheme="minorHAnsi" w:hAnsiTheme="minorHAnsi" w:cstheme="minorHAnsi"/>
                <w:b/>
                <w:bCs/>
                <w:sz w:val="22"/>
                <w:szCs w:val="22"/>
              </w:rPr>
            </w:pPr>
            <w:r w:rsidRPr="0017028A">
              <w:rPr>
                <w:rFonts w:asciiTheme="minorHAnsi" w:hAnsiTheme="minorHAnsi" w:cstheme="minorHAnsi"/>
                <w:b/>
                <w:bCs/>
                <w:sz w:val="22"/>
                <w:szCs w:val="22"/>
              </w:rPr>
              <w:t xml:space="preserve">aggressive anger – </w:t>
            </w:r>
            <w:r w:rsidRPr="0017028A">
              <w:rPr>
                <w:rFonts w:asciiTheme="minorHAnsi" w:hAnsiTheme="minorHAnsi" w:cstheme="minorHAnsi"/>
                <w:bCs/>
                <w:sz w:val="22"/>
                <w:szCs w:val="22"/>
              </w:rPr>
              <w:t xml:space="preserve">you are ready to </w:t>
            </w:r>
            <w:proofErr w:type="gramStart"/>
            <w:r w:rsidRPr="0017028A">
              <w:rPr>
                <w:rFonts w:asciiTheme="minorHAnsi" w:hAnsiTheme="minorHAnsi" w:cstheme="minorHAnsi"/>
                <w:bCs/>
                <w:sz w:val="22"/>
                <w:szCs w:val="22"/>
              </w:rPr>
              <w:t>attack</w:t>
            </w:r>
            <w:proofErr w:type="gramEnd"/>
          </w:p>
          <w:p w14:paraId="12604B93" w14:textId="77777777" w:rsidR="00A40D9B" w:rsidRPr="0017028A" w:rsidRDefault="00A40D9B" w:rsidP="001F5C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rPr>
                <w:rFonts w:asciiTheme="minorHAnsi" w:hAnsiTheme="minorHAnsi" w:cstheme="minorHAnsi"/>
                <w:bCs/>
                <w:sz w:val="22"/>
                <w:szCs w:val="22"/>
              </w:rPr>
            </w:pPr>
            <w:r w:rsidRPr="0017028A">
              <w:rPr>
                <w:rFonts w:asciiTheme="minorHAnsi" w:hAnsiTheme="minorHAnsi" w:cstheme="minorHAnsi"/>
                <w:b/>
                <w:bCs/>
                <w:sz w:val="22"/>
                <w:szCs w:val="22"/>
              </w:rPr>
              <w:t xml:space="preserve">fear – </w:t>
            </w:r>
            <w:r w:rsidRPr="0017028A">
              <w:rPr>
                <w:rFonts w:asciiTheme="minorHAnsi" w:hAnsiTheme="minorHAnsi" w:cstheme="minorHAnsi"/>
                <w:bCs/>
                <w:sz w:val="22"/>
                <w:szCs w:val="22"/>
              </w:rPr>
              <w:t>a man with a chainsaw is in your closet</w:t>
            </w:r>
          </w:p>
        </w:tc>
        <w:tc>
          <w:tcPr>
            <w:tcW w:w="4662" w:type="dxa"/>
          </w:tcPr>
          <w:p w14:paraId="133FF828" w14:textId="77777777" w:rsidR="00A40D9B" w:rsidRPr="0017028A" w:rsidRDefault="00A40D9B" w:rsidP="001F5C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rPr>
                <w:rFonts w:asciiTheme="minorHAnsi" w:hAnsiTheme="minorHAnsi" w:cstheme="minorHAnsi"/>
                <w:b/>
                <w:bCs/>
                <w:sz w:val="22"/>
                <w:szCs w:val="22"/>
              </w:rPr>
            </w:pPr>
            <w:r w:rsidRPr="0017028A">
              <w:rPr>
                <w:rFonts w:asciiTheme="minorHAnsi" w:hAnsiTheme="minorHAnsi" w:cstheme="minorHAnsi"/>
                <w:b/>
                <w:bCs/>
                <w:sz w:val="22"/>
                <w:szCs w:val="22"/>
              </w:rPr>
              <w:t xml:space="preserve">happiness – </w:t>
            </w:r>
            <w:r w:rsidRPr="0017028A">
              <w:rPr>
                <w:rFonts w:asciiTheme="minorHAnsi" w:hAnsiTheme="minorHAnsi" w:cstheme="minorHAnsi"/>
                <w:sz w:val="22"/>
                <w:szCs w:val="22"/>
              </w:rPr>
              <w:t xml:space="preserve">having a good time with </w:t>
            </w:r>
            <w:proofErr w:type="gramStart"/>
            <w:r w:rsidRPr="0017028A">
              <w:rPr>
                <w:rFonts w:asciiTheme="minorHAnsi" w:hAnsiTheme="minorHAnsi" w:cstheme="minorHAnsi"/>
                <w:sz w:val="22"/>
                <w:szCs w:val="22"/>
              </w:rPr>
              <w:t>friends</w:t>
            </w:r>
            <w:proofErr w:type="gramEnd"/>
            <w:r w:rsidRPr="0017028A">
              <w:rPr>
                <w:rFonts w:asciiTheme="minorHAnsi" w:hAnsiTheme="minorHAnsi" w:cstheme="minorHAnsi"/>
                <w:sz w:val="22"/>
                <w:szCs w:val="22"/>
              </w:rPr>
              <w:t xml:space="preserve"> </w:t>
            </w:r>
          </w:p>
          <w:p w14:paraId="181FE163" w14:textId="77777777" w:rsidR="00A40D9B" w:rsidRPr="0017028A" w:rsidRDefault="00A40D9B" w:rsidP="001F5C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rPr>
                <w:rFonts w:asciiTheme="minorHAnsi" w:hAnsiTheme="minorHAnsi" w:cstheme="minorHAnsi"/>
                <w:b/>
                <w:bCs/>
                <w:sz w:val="22"/>
                <w:szCs w:val="22"/>
              </w:rPr>
            </w:pPr>
            <w:r w:rsidRPr="0017028A">
              <w:rPr>
                <w:rFonts w:asciiTheme="minorHAnsi" w:hAnsiTheme="minorHAnsi" w:cstheme="minorHAnsi"/>
                <w:b/>
                <w:bCs/>
                <w:sz w:val="22"/>
                <w:szCs w:val="22"/>
              </w:rPr>
              <w:t xml:space="preserve">sadness – </w:t>
            </w:r>
            <w:r w:rsidRPr="0017028A">
              <w:rPr>
                <w:rFonts w:asciiTheme="minorHAnsi" w:hAnsiTheme="minorHAnsi" w:cstheme="minorHAnsi"/>
                <w:bCs/>
                <w:sz w:val="22"/>
                <w:szCs w:val="22"/>
              </w:rPr>
              <w:t xml:space="preserve">you experienced a </w:t>
            </w:r>
            <w:r w:rsidRPr="0017028A">
              <w:rPr>
                <w:rFonts w:asciiTheme="minorHAnsi" w:hAnsiTheme="minorHAnsi" w:cstheme="minorHAnsi"/>
                <w:sz w:val="22"/>
                <w:szCs w:val="22"/>
              </w:rPr>
              <w:t>deep loss</w:t>
            </w:r>
          </w:p>
        </w:tc>
      </w:tr>
    </w:tbl>
    <w:p w14:paraId="5BADA093" w14:textId="77777777" w:rsidR="00A40D9B" w:rsidRPr="0017028A" w:rsidRDefault="00A40D9B" w:rsidP="00A40D9B">
      <w:pPr>
        <w:rPr>
          <w:rFonts w:asciiTheme="minorHAnsi" w:hAnsiTheme="minorHAnsi" w:cstheme="minorHAnsi"/>
          <w:sz w:val="22"/>
          <w:szCs w:val="22"/>
        </w:rPr>
      </w:pPr>
    </w:p>
    <w:p w14:paraId="32DEA93C" w14:textId="3F8C7361" w:rsidR="00A40D9B" w:rsidRPr="0017028A" w:rsidRDefault="00A40D9B" w:rsidP="00A40D9B">
      <w:pPr>
        <w:rPr>
          <w:rFonts w:asciiTheme="minorHAnsi" w:hAnsiTheme="minorHAnsi" w:cstheme="minorHAnsi"/>
          <w:sz w:val="22"/>
          <w:szCs w:val="22"/>
        </w:rPr>
      </w:pPr>
      <w:r w:rsidRPr="0017028A">
        <w:rPr>
          <w:rFonts w:asciiTheme="minorHAnsi" w:hAnsiTheme="minorHAnsi" w:cstheme="minorHAnsi"/>
          <w:sz w:val="22"/>
          <w:szCs w:val="22"/>
        </w:rPr>
        <w:t>We collected these</w:t>
      </w:r>
      <w:r w:rsidRPr="0017028A">
        <w:rPr>
          <w:rFonts w:asciiTheme="minorHAnsi" w:hAnsiTheme="minorHAnsi" w:cstheme="minorHAnsi"/>
          <w:sz w:val="22"/>
          <w:szCs w:val="22"/>
        </w:rPr>
        <w:t xml:space="preserve"> photos of facial expressions illustrating </w:t>
      </w:r>
      <w:r w:rsidRPr="0017028A">
        <w:rPr>
          <w:rFonts w:asciiTheme="minorHAnsi" w:hAnsiTheme="minorHAnsi" w:cstheme="minorHAnsi"/>
          <w:sz w:val="22"/>
          <w:szCs w:val="22"/>
        </w:rPr>
        <w:t xml:space="preserve">the </w:t>
      </w:r>
      <w:r w:rsidRPr="0017028A">
        <w:rPr>
          <w:rFonts w:asciiTheme="minorHAnsi" w:hAnsiTheme="minorHAnsi" w:cstheme="minorHAnsi"/>
          <w:sz w:val="22"/>
          <w:szCs w:val="22"/>
        </w:rPr>
        <w:t xml:space="preserve">four emotions: </w:t>
      </w:r>
      <w:r w:rsidRPr="0017028A">
        <w:rPr>
          <w:rFonts w:asciiTheme="minorHAnsi" w:hAnsiTheme="minorHAnsi" w:cstheme="minorHAnsi"/>
          <w:b/>
          <w:sz w:val="22"/>
          <w:szCs w:val="22"/>
        </w:rPr>
        <w:t>anger</w:t>
      </w:r>
      <w:r w:rsidRPr="0017028A">
        <w:rPr>
          <w:rFonts w:asciiTheme="minorHAnsi" w:hAnsiTheme="minorHAnsi" w:cstheme="minorHAnsi"/>
          <w:sz w:val="22"/>
          <w:szCs w:val="22"/>
        </w:rPr>
        <w:t xml:space="preserve">, </w:t>
      </w:r>
      <w:r w:rsidRPr="0017028A">
        <w:rPr>
          <w:rFonts w:asciiTheme="minorHAnsi" w:hAnsiTheme="minorHAnsi" w:cstheme="minorHAnsi"/>
          <w:b/>
          <w:sz w:val="22"/>
          <w:szCs w:val="22"/>
        </w:rPr>
        <w:t>fear</w:t>
      </w:r>
      <w:r w:rsidRPr="0017028A">
        <w:rPr>
          <w:rFonts w:asciiTheme="minorHAnsi" w:hAnsiTheme="minorHAnsi" w:cstheme="minorHAnsi"/>
          <w:sz w:val="22"/>
          <w:szCs w:val="22"/>
        </w:rPr>
        <w:t xml:space="preserve">, </w:t>
      </w:r>
      <w:r w:rsidRPr="0017028A">
        <w:rPr>
          <w:rFonts w:asciiTheme="minorHAnsi" w:hAnsiTheme="minorHAnsi" w:cstheme="minorHAnsi"/>
          <w:b/>
          <w:sz w:val="22"/>
          <w:szCs w:val="22"/>
        </w:rPr>
        <w:t>happiness</w:t>
      </w:r>
      <w:r w:rsidRPr="0017028A">
        <w:rPr>
          <w:rFonts w:asciiTheme="minorHAnsi" w:hAnsiTheme="minorHAnsi" w:cstheme="minorHAnsi"/>
          <w:sz w:val="22"/>
          <w:szCs w:val="22"/>
        </w:rPr>
        <w:t xml:space="preserve">, and </w:t>
      </w:r>
      <w:r w:rsidRPr="0017028A">
        <w:rPr>
          <w:rFonts w:asciiTheme="minorHAnsi" w:hAnsiTheme="minorHAnsi" w:cstheme="minorHAnsi"/>
          <w:b/>
          <w:sz w:val="22"/>
          <w:szCs w:val="22"/>
        </w:rPr>
        <w:t>sadness</w:t>
      </w:r>
      <w:r w:rsidRPr="0017028A">
        <w:rPr>
          <w:rFonts w:asciiTheme="minorHAnsi" w:hAnsiTheme="minorHAnsi" w:cstheme="minorHAnsi"/>
          <w:sz w:val="22"/>
          <w:szCs w:val="22"/>
        </w:rPr>
        <w:t xml:space="preserve">. These photos were then processed by splitting them in half vertically and recombining the halves to create faces with two left halves (LL face) or two right halves (RR face). </w:t>
      </w:r>
      <w:r w:rsidR="00C831B2" w:rsidRPr="0017028A">
        <w:rPr>
          <w:rFonts w:asciiTheme="minorHAnsi" w:hAnsiTheme="minorHAnsi" w:cstheme="minorHAnsi"/>
          <w:sz w:val="22"/>
          <w:szCs w:val="22"/>
        </w:rPr>
        <w:t>Everyone was surprised at how different the two artificial faces look</w:t>
      </w:r>
      <w:r w:rsidR="00884E94">
        <w:rPr>
          <w:rFonts w:asciiTheme="minorHAnsi" w:hAnsiTheme="minorHAnsi" w:cstheme="minorHAnsi"/>
          <w:sz w:val="22"/>
          <w:szCs w:val="22"/>
        </w:rPr>
        <w:t>ed</w:t>
      </w:r>
      <w:r w:rsidR="00C831B2" w:rsidRPr="0017028A">
        <w:rPr>
          <w:rFonts w:asciiTheme="minorHAnsi" w:hAnsiTheme="minorHAnsi" w:cstheme="minorHAnsi"/>
          <w:sz w:val="22"/>
          <w:szCs w:val="22"/>
        </w:rPr>
        <w:t>… which demonstrates that we don’t realize how asymmetrical our own face is.</w:t>
      </w:r>
    </w:p>
    <w:p w14:paraId="168299D6" w14:textId="77777777" w:rsidR="00A40D9B" w:rsidRPr="0017028A" w:rsidRDefault="00A40D9B" w:rsidP="00A40D9B">
      <w:pPr>
        <w:rPr>
          <w:rFonts w:asciiTheme="minorHAnsi" w:hAnsiTheme="minorHAnsi" w:cstheme="minorHAnsi"/>
          <w:sz w:val="22"/>
          <w:szCs w:val="22"/>
        </w:rPr>
      </w:pPr>
    </w:p>
    <w:p w14:paraId="66F8432F" w14:textId="357F4345" w:rsidR="00A40D9B" w:rsidRPr="0017028A" w:rsidRDefault="00A40D9B" w:rsidP="00A40D9B">
      <w:pPr>
        <w:rPr>
          <w:rFonts w:asciiTheme="minorHAnsi" w:hAnsiTheme="minorHAnsi" w:cstheme="minorHAnsi"/>
          <w:sz w:val="22"/>
          <w:szCs w:val="22"/>
        </w:rPr>
      </w:pPr>
      <w:r w:rsidRPr="0017028A">
        <w:rPr>
          <w:rFonts w:asciiTheme="minorHAnsi" w:hAnsiTheme="minorHAnsi" w:cstheme="minorHAnsi"/>
          <w:sz w:val="22"/>
          <w:szCs w:val="22"/>
        </w:rPr>
        <w:t>Other</w:t>
      </w:r>
      <w:r w:rsidRPr="0017028A">
        <w:rPr>
          <w:rFonts w:asciiTheme="minorHAnsi" w:hAnsiTheme="minorHAnsi" w:cstheme="minorHAnsi"/>
          <w:sz w:val="22"/>
          <w:szCs w:val="22"/>
        </w:rPr>
        <w:t xml:space="preserve"> students </w:t>
      </w:r>
      <w:r w:rsidR="00C831B2" w:rsidRPr="0017028A">
        <w:rPr>
          <w:rFonts w:asciiTheme="minorHAnsi" w:hAnsiTheme="minorHAnsi" w:cstheme="minorHAnsi"/>
          <w:sz w:val="22"/>
          <w:szCs w:val="22"/>
        </w:rPr>
        <w:t xml:space="preserve">not involved in producing the photos then </w:t>
      </w:r>
      <w:r w:rsidRPr="0017028A">
        <w:rPr>
          <w:rFonts w:asciiTheme="minorHAnsi" w:hAnsiTheme="minorHAnsi" w:cstheme="minorHAnsi"/>
          <w:sz w:val="22"/>
          <w:szCs w:val="22"/>
        </w:rPr>
        <w:t xml:space="preserve">rated the perceived emotional intensity of each photo. </w:t>
      </w:r>
      <w:r w:rsidR="00C831B2" w:rsidRPr="0017028A">
        <w:rPr>
          <w:rFonts w:asciiTheme="minorHAnsi" w:hAnsiTheme="minorHAnsi" w:cstheme="minorHAnsi"/>
          <w:sz w:val="22"/>
          <w:szCs w:val="22"/>
        </w:rPr>
        <w:t xml:space="preserve">Before we describe the pattern </w:t>
      </w:r>
      <w:r w:rsidR="00884E94">
        <w:rPr>
          <w:rFonts w:asciiTheme="minorHAnsi" w:hAnsiTheme="minorHAnsi" w:cstheme="minorHAnsi"/>
          <w:sz w:val="22"/>
          <w:szCs w:val="22"/>
        </w:rPr>
        <w:t xml:space="preserve">of </w:t>
      </w:r>
      <w:r w:rsidR="00C831B2" w:rsidRPr="0017028A">
        <w:rPr>
          <w:rFonts w:asciiTheme="minorHAnsi" w:hAnsiTheme="minorHAnsi" w:cstheme="minorHAnsi"/>
          <w:sz w:val="22"/>
          <w:szCs w:val="22"/>
        </w:rPr>
        <w:t>results, think through the following questions:</w:t>
      </w:r>
    </w:p>
    <w:p w14:paraId="1A1189C4" w14:textId="77777777" w:rsidR="00C831B2" w:rsidRPr="0017028A" w:rsidRDefault="00C831B2" w:rsidP="00A40D9B">
      <w:pPr>
        <w:rPr>
          <w:rFonts w:asciiTheme="minorHAnsi" w:hAnsiTheme="minorHAnsi" w:cstheme="minorHAnsi"/>
          <w:sz w:val="22"/>
          <w:szCs w:val="22"/>
        </w:rPr>
      </w:pPr>
    </w:p>
    <w:p w14:paraId="5B0D4879" w14:textId="6804DD7E" w:rsidR="00C831B2" w:rsidRPr="0017028A" w:rsidRDefault="00C831B2" w:rsidP="00C831B2">
      <w:pPr>
        <w:pStyle w:val="ListParagraph"/>
        <w:numPr>
          <w:ilvl w:val="0"/>
          <w:numId w:val="3"/>
        </w:numPr>
        <w:rPr>
          <w:rFonts w:asciiTheme="minorHAnsi" w:hAnsiTheme="minorHAnsi" w:cstheme="minorHAnsi"/>
          <w:sz w:val="22"/>
          <w:szCs w:val="22"/>
        </w:rPr>
      </w:pPr>
      <w:r w:rsidRPr="0017028A">
        <w:rPr>
          <w:rFonts w:asciiTheme="minorHAnsi" w:hAnsiTheme="minorHAnsi" w:cstheme="minorHAnsi"/>
          <w:b/>
          <w:sz w:val="22"/>
          <w:szCs w:val="22"/>
        </w:rPr>
        <w:t>Generating Emotional Expressions</w:t>
      </w:r>
      <w:r w:rsidRPr="0017028A">
        <w:rPr>
          <w:rFonts w:asciiTheme="minorHAnsi" w:hAnsiTheme="minorHAnsi" w:cstheme="minorHAnsi"/>
          <w:sz w:val="22"/>
          <w:szCs w:val="22"/>
        </w:rPr>
        <w:t>—</w:t>
      </w:r>
      <w:r w:rsidRPr="0017028A">
        <w:rPr>
          <w:rFonts w:asciiTheme="minorHAnsi" w:hAnsiTheme="minorHAnsi" w:cstheme="minorHAnsi"/>
          <w:sz w:val="22"/>
          <w:szCs w:val="22"/>
        </w:rPr>
        <w:t xml:space="preserve">The photos were produced by having students consciously attempt to arrange their facial muscles in a way that expresses each of the emotions. </w:t>
      </w:r>
      <w:r w:rsidRPr="0017028A">
        <w:rPr>
          <w:rFonts w:asciiTheme="minorHAnsi" w:hAnsiTheme="minorHAnsi" w:cstheme="minorHAnsi"/>
          <w:sz w:val="22"/>
          <w:szCs w:val="22"/>
        </w:rPr>
        <w:t>Based on your own experiences</w:t>
      </w:r>
      <w:r w:rsidRPr="0017028A">
        <w:rPr>
          <w:rFonts w:asciiTheme="minorHAnsi" w:hAnsiTheme="minorHAnsi" w:cstheme="minorHAnsi"/>
          <w:sz w:val="22"/>
          <w:szCs w:val="22"/>
        </w:rPr>
        <w:t xml:space="preserve"> and your observations of others, do you believe that there is a</w:t>
      </w:r>
      <w:r w:rsidRPr="0017028A">
        <w:rPr>
          <w:rFonts w:asciiTheme="minorHAnsi" w:hAnsiTheme="minorHAnsi" w:cstheme="minorHAnsi"/>
          <w:sz w:val="22"/>
          <w:szCs w:val="22"/>
        </w:rPr>
        <w:t xml:space="preserve"> difference between “forced” or “fake” emotional expressions generated by conscious control of your facial muscles and “natural” facial expressions generated automatically and unconsciously when you perceive </w:t>
      </w:r>
      <w:r w:rsidRPr="0017028A">
        <w:rPr>
          <w:rFonts w:asciiTheme="minorHAnsi" w:hAnsiTheme="minorHAnsi" w:cstheme="minorHAnsi"/>
          <w:sz w:val="22"/>
          <w:szCs w:val="22"/>
        </w:rPr>
        <w:t>experience emotional</w:t>
      </w:r>
      <w:r w:rsidRPr="0017028A">
        <w:rPr>
          <w:rFonts w:asciiTheme="minorHAnsi" w:hAnsiTheme="minorHAnsi" w:cstheme="minorHAnsi"/>
          <w:sz w:val="22"/>
          <w:szCs w:val="22"/>
        </w:rPr>
        <w:t xml:space="preserve"> events</w:t>
      </w:r>
      <w:r w:rsidRPr="0017028A">
        <w:rPr>
          <w:rFonts w:asciiTheme="minorHAnsi" w:hAnsiTheme="minorHAnsi" w:cstheme="minorHAnsi"/>
          <w:sz w:val="22"/>
          <w:szCs w:val="22"/>
        </w:rPr>
        <w:t>? If so, do you think that fake expressions would display more emotional intensity or less emotional intensity?</w:t>
      </w:r>
    </w:p>
    <w:p w14:paraId="7BFE6244" w14:textId="6E448A60" w:rsidR="00C831B2" w:rsidRPr="0017028A" w:rsidRDefault="00C831B2" w:rsidP="00C831B2">
      <w:pPr>
        <w:pStyle w:val="ListParagraph"/>
        <w:numPr>
          <w:ilvl w:val="0"/>
          <w:numId w:val="3"/>
        </w:numPr>
        <w:rPr>
          <w:rFonts w:asciiTheme="minorHAnsi" w:hAnsiTheme="minorHAnsi" w:cstheme="minorHAnsi"/>
          <w:sz w:val="22"/>
          <w:szCs w:val="22"/>
        </w:rPr>
      </w:pPr>
      <w:r w:rsidRPr="0017028A">
        <w:rPr>
          <w:rFonts w:asciiTheme="minorHAnsi" w:hAnsiTheme="minorHAnsi" w:cstheme="minorHAnsi"/>
          <w:b/>
          <w:sz w:val="22"/>
          <w:szCs w:val="22"/>
        </w:rPr>
        <w:t>Controlling Facial Muscles</w:t>
      </w:r>
      <w:r w:rsidRPr="0017028A">
        <w:rPr>
          <w:rFonts w:asciiTheme="minorHAnsi" w:hAnsiTheme="minorHAnsi" w:cstheme="minorHAnsi"/>
          <w:sz w:val="22"/>
          <w:szCs w:val="22"/>
        </w:rPr>
        <w:t>—</w:t>
      </w:r>
      <w:r w:rsidRPr="0017028A">
        <w:rPr>
          <w:rFonts w:asciiTheme="minorHAnsi" w:hAnsiTheme="minorHAnsi" w:cstheme="minorHAnsi"/>
          <w:sz w:val="22"/>
          <w:szCs w:val="22"/>
        </w:rPr>
        <w:t xml:space="preserve">Each hemisphere of the brain has a region called the motor cortex, also called the motor strip. The left motor cortex controls the movements of the right side of the body, including the right half of the face, while the </w:t>
      </w:r>
      <w:r w:rsidR="00392CCD" w:rsidRPr="0017028A">
        <w:rPr>
          <w:rFonts w:asciiTheme="minorHAnsi" w:hAnsiTheme="minorHAnsi" w:cstheme="minorHAnsi"/>
          <w:sz w:val="22"/>
          <w:szCs w:val="22"/>
        </w:rPr>
        <w:t>right motor cortex controls the left half of the face. So, when you are viewing an LL face (constructed from two copies of the left side of an individual’s face), which brain hemisphere was responsible for contracting the facial muscles to make the expression?</w:t>
      </w:r>
    </w:p>
    <w:p w14:paraId="30A6A520" w14:textId="33459C24" w:rsidR="00392CCD" w:rsidRPr="0017028A" w:rsidRDefault="00392CCD" w:rsidP="00C831B2">
      <w:pPr>
        <w:pStyle w:val="ListParagraph"/>
        <w:numPr>
          <w:ilvl w:val="0"/>
          <w:numId w:val="3"/>
        </w:numPr>
        <w:rPr>
          <w:rFonts w:asciiTheme="minorHAnsi" w:hAnsiTheme="minorHAnsi" w:cstheme="minorHAnsi"/>
          <w:sz w:val="22"/>
          <w:szCs w:val="22"/>
        </w:rPr>
      </w:pPr>
      <w:r w:rsidRPr="0017028A">
        <w:rPr>
          <w:rFonts w:asciiTheme="minorHAnsi" w:hAnsiTheme="minorHAnsi" w:cstheme="minorHAnsi"/>
          <w:b/>
          <w:sz w:val="22"/>
          <w:szCs w:val="22"/>
        </w:rPr>
        <w:t>Hemispheric Differences in the Perception and Expression of Emotion</w:t>
      </w:r>
      <w:r w:rsidRPr="0017028A">
        <w:rPr>
          <w:rFonts w:asciiTheme="minorHAnsi" w:hAnsiTheme="minorHAnsi" w:cstheme="minorHAnsi"/>
          <w:sz w:val="22"/>
          <w:szCs w:val="22"/>
        </w:rPr>
        <w:t xml:space="preserve">—Previous research has shown that, for most people, the right hemisphere is superior in perceiving or recognizing emotions in other people. For example, the </w:t>
      </w:r>
      <w:r w:rsidRPr="00884E94">
        <w:rPr>
          <w:rFonts w:asciiTheme="minorHAnsi" w:hAnsiTheme="minorHAnsi" w:cstheme="minorHAnsi"/>
          <w:i/>
          <w:iCs/>
          <w:sz w:val="22"/>
          <w:szCs w:val="22"/>
        </w:rPr>
        <w:t>right hemisphere</w:t>
      </w:r>
      <w:r w:rsidRPr="0017028A">
        <w:rPr>
          <w:rFonts w:asciiTheme="minorHAnsi" w:hAnsiTheme="minorHAnsi" w:cstheme="minorHAnsi"/>
          <w:sz w:val="22"/>
          <w:szCs w:val="22"/>
        </w:rPr>
        <w:t xml:space="preserve"> is better at </w:t>
      </w:r>
      <w:r w:rsidRPr="00884E94">
        <w:rPr>
          <w:rFonts w:asciiTheme="minorHAnsi" w:hAnsiTheme="minorHAnsi" w:cstheme="minorHAnsi"/>
          <w:i/>
          <w:iCs/>
          <w:sz w:val="22"/>
          <w:szCs w:val="22"/>
        </w:rPr>
        <w:t>perceiving emotion</w:t>
      </w:r>
      <w:r w:rsidRPr="0017028A">
        <w:rPr>
          <w:rFonts w:asciiTheme="minorHAnsi" w:hAnsiTheme="minorHAnsi" w:cstheme="minorHAnsi"/>
          <w:sz w:val="22"/>
          <w:szCs w:val="22"/>
        </w:rPr>
        <w:t xml:space="preserve"> in the tone of </w:t>
      </w:r>
      <w:r w:rsidR="00884E94">
        <w:rPr>
          <w:rFonts w:asciiTheme="minorHAnsi" w:hAnsiTheme="minorHAnsi" w:cstheme="minorHAnsi"/>
          <w:sz w:val="22"/>
          <w:szCs w:val="22"/>
        </w:rPr>
        <w:t xml:space="preserve">a person’s </w:t>
      </w:r>
      <w:r w:rsidRPr="0017028A">
        <w:rPr>
          <w:rFonts w:asciiTheme="minorHAnsi" w:hAnsiTheme="minorHAnsi" w:cstheme="minorHAnsi"/>
          <w:sz w:val="22"/>
          <w:szCs w:val="22"/>
        </w:rPr>
        <w:t xml:space="preserve">voice. Do you think that the right hemisphere will also be better at </w:t>
      </w:r>
      <w:r w:rsidRPr="00884E94">
        <w:rPr>
          <w:rFonts w:asciiTheme="minorHAnsi" w:hAnsiTheme="minorHAnsi" w:cstheme="minorHAnsi"/>
          <w:i/>
          <w:iCs/>
          <w:sz w:val="22"/>
          <w:szCs w:val="22"/>
        </w:rPr>
        <w:t>expressing emotion</w:t>
      </w:r>
      <w:r w:rsidRPr="0017028A">
        <w:rPr>
          <w:rFonts w:asciiTheme="minorHAnsi" w:hAnsiTheme="minorHAnsi" w:cstheme="minorHAnsi"/>
          <w:sz w:val="22"/>
          <w:szCs w:val="22"/>
        </w:rPr>
        <w:t xml:space="preserve"> (on the left side of a person’s face)? If that is true in general, would it also be true of each specific emotion, or would some emotions be expressed more strongly by the </w:t>
      </w:r>
      <w:r w:rsidRPr="00884E94">
        <w:rPr>
          <w:rFonts w:asciiTheme="minorHAnsi" w:hAnsiTheme="minorHAnsi" w:cstheme="minorHAnsi"/>
          <w:i/>
          <w:iCs/>
          <w:sz w:val="22"/>
          <w:szCs w:val="22"/>
        </w:rPr>
        <w:t>left hemisphere</w:t>
      </w:r>
      <w:r w:rsidRPr="0017028A">
        <w:rPr>
          <w:rFonts w:asciiTheme="minorHAnsi" w:hAnsiTheme="minorHAnsi" w:cstheme="minorHAnsi"/>
          <w:sz w:val="22"/>
          <w:szCs w:val="22"/>
        </w:rPr>
        <w:t xml:space="preserve"> (controlling the right side of the face)?</w:t>
      </w:r>
    </w:p>
    <w:p w14:paraId="31355B31" w14:textId="77777777" w:rsidR="00A40D9B" w:rsidRPr="0017028A" w:rsidRDefault="00A40D9B" w:rsidP="00A40D9B">
      <w:pPr>
        <w:rPr>
          <w:rFonts w:asciiTheme="minorHAnsi" w:hAnsiTheme="minorHAnsi" w:cstheme="minorHAnsi"/>
          <w:sz w:val="22"/>
          <w:szCs w:val="22"/>
        </w:rPr>
      </w:pPr>
    </w:p>
    <w:p w14:paraId="730E68B3" w14:textId="4B3CE238" w:rsidR="008D4C90" w:rsidRPr="0017028A" w:rsidRDefault="00392CCD" w:rsidP="008D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rPr>
      </w:pPr>
      <w:r w:rsidRPr="0017028A">
        <w:rPr>
          <w:rFonts w:asciiTheme="minorHAnsi" w:hAnsiTheme="minorHAnsi" w:cstheme="minorHAnsi"/>
          <w:color w:val="000000"/>
          <w:sz w:val="22"/>
          <w:szCs w:val="22"/>
        </w:rPr>
        <w:t>Our initial results showed a small advantage for the right hemisphere overall, in that the LL faces were rated as slightly higher in emotional intensity than the RR faces.</w:t>
      </w:r>
      <w:r w:rsidR="0017028A" w:rsidRPr="0017028A">
        <w:rPr>
          <w:rFonts w:asciiTheme="minorHAnsi" w:hAnsiTheme="minorHAnsi" w:cstheme="minorHAnsi"/>
          <w:color w:val="000000"/>
          <w:sz w:val="22"/>
          <w:szCs w:val="22"/>
        </w:rPr>
        <w:t xml:space="preserve"> That was especially true for </w:t>
      </w:r>
      <w:r w:rsidR="0017028A" w:rsidRPr="00884E94">
        <w:rPr>
          <w:rFonts w:asciiTheme="minorHAnsi" w:hAnsiTheme="minorHAnsi" w:cstheme="minorHAnsi"/>
          <w:b/>
          <w:bCs/>
          <w:color w:val="000000"/>
          <w:sz w:val="22"/>
          <w:szCs w:val="22"/>
        </w:rPr>
        <w:t>anger</w:t>
      </w:r>
      <w:r w:rsidR="0017028A" w:rsidRPr="0017028A">
        <w:rPr>
          <w:rFonts w:asciiTheme="minorHAnsi" w:hAnsiTheme="minorHAnsi" w:cstheme="minorHAnsi"/>
          <w:color w:val="000000"/>
          <w:sz w:val="22"/>
          <w:szCs w:val="22"/>
        </w:rPr>
        <w:t xml:space="preserve"> and </w:t>
      </w:r>
      <w:r w:rsidR="0017028A" w:rsidRPr="00884E94">
        <w:rPr>
          <w:rFonts w:asciiTheme="minorHAnsi" w:hAnsiTheme="minorHAnsi" w:cstheme="minorHAnsi"/>
          <w:b/>
          <w:bCs/>
          <w:color w:val="000000"/>
          <w:sz w:val="22"/>
          <w:szCs w:val="22"/>
        </w:rPr>
        <w:t>fear</w:t>
      </w:r>
      <w:r w:rsidR="0017028A" w:rsidRPr="0017028A">
        <w:rPr>
          <w:rFonts w:asciiTheme="minorHAnsi" w:hAnsiTheme="minorHAnsi" w:cstheme="minorHAnsi"/>
          <w:color w:val="000000"/>
          <w:sz w:val="22"/>
          <w:szCs w:val="22"/>
        </w:rPr>
        <w:t xml:space="preserve">. But the pattern was different for </w:t>
      </w:r>
      <w:r w:rsidR="0017028A" w:rsidRPr="00884E94">
        <w:rPr>
          <w:rFonts w:asciiTheme="minorHAnsi" w:hAnsiTheme="minorHAnsi" w:cstheme="minorHAnsi"/>
          <w:b/>
          <w:bCs/>
          <w:color w:val="000000"/>
          <w:sz w:val="22"/>
          <w:szCs w:val="22"/>
        </w:rPr>
        <w:t>happiness</w:t>
      </w:r>
      <w:r w:rsidR="0017028A" w:rsidRPr="0017028A">
        <w:rPr>
          <w:rFonts w:asciiTheme="minorHAnsi" w:hAnsiTheme="minorHAnsi" w:cstheme="minorHAnsi"/>
          <w:color w:val="000000"/>
          <w:sz w:val="22"/>
          <w:szCs w:val="22"/>
        </w:rPr>
        <w:t xml:space="preserve">, with higher intensity ratings for the RR faces. There was no difference between the LL and RR faces for </w:t>
      </w:r>
      <w:r w:rsidR="0017028A" w:rsidRPr="00884E94">
        <w:rPr>
          <w:rFonts w:asciiTheme="minorHAnsi" w:hAnsiTheme="minorHAnsi" w:cstheme="minorHAnsi"/>
          <w:b/>
          <w:bCs/>
          <w:color w:val="000000"/>
          <w:sz w:val="22"/>
          <w:szCs w:val="22"/>
        </w:rPr>
        <w:t>sadness</w:t>
      </w:r>
      <w:r w:rsidR="0017028A" w:rsidRPr="0017028A">
        <w:rPr>
          <w:rFonts w:asciiTheme="minorHAnsi" w:hAnsiTheme="minorHAnsi" w:cstheme="minorHAnsi"/>
          <w:color w:val="000000"/>
          <w:sz w:val="22"/>
          <w:szCs w:val="22"/>
        </w:rPr>
        <w:t>, perhaps because a sad face requires very few muscle movements</w:t>
      </w:r>
      <w:r w:rsidR="00884E94">
        <w:rPr>
          <w:rFonts w:asciiTheme="minorHAnsi" w:hAnsiTheme="minorHAnsi" w:cstheme="minorHAnsi"/>
          <w:color w:val="000000"/>
          <w:sz w:val="22"/>
          <w:szCs w:val="22"/>
        </w:rPr>
        <w:t>.</w:t>
      </w:r>
    </w:p>
    <w:p w14:paraId="0AD38342" w14:textId="77777777" w:rsidR="008D4C90" w:rsidRDefault="008D4C90" w:rsidP="008D4C90">
      <w:pPr>
        <w:widowControl w:val="0"/>
        <w:autoSpaceDE w:val="0"/>
        <w:autoSpaceDN w:val="0"/>
        <w:adjustRightInd w:val="0"/>
        <w:rPr>
          <w:rFonts w:ascii="Times New Roman" w:hAnsi="Times New Roman"/>
          <w:sz w:val="22"/>
          <w:szCs w:val="22"/>
        </w:rPr>
      </w:pPr>
    </w:p>
    <w:p w14:paraId="66B04132" w14:textId="77777777" w:rsidR="008D4C90" w:rsidRDefault="008D4C90" w:rsidP="00AF5F94">
      <w:pPr>
        <w:widowControl w:val="0"/>
        <w:autoSpaceDE w:val="0"/>
        <w:autoSpaceDN w:val="0"/>
        <w:adjustRightInd w:val="0"/>
        <w:rPr>
          <w:rFonts w:ascii="Times New Roman" w:hAnsi="Times New Roman"/>
        </w:rPr>
      </w:pPr>
    </w:p>
    <w:p w14:paraId="38D21727" w14:textId="77777777" w:rsidR="008D4C90" w:rsidRPr="00410E07" w:rsidRDefault="008D4C90" w:rsidP="00392CCD">
      <w:pPr>
        <w:widowControl w:val="0"/>
        <w:autoSpaceDE w:val="0"/>
        <w:autoSpaceDN w:val="0"/>
        <w:adjustRightInd w:val="0"/>
        <w:rPr>
          <w:rFonts w:ascii="Times New Roman" w:hAnsi="Times New Roman"/>
        </w:rPr>
      </w:pPr>
    </w:p>
    <w:sectPr w:rsidR="008D4C90" w:rsidRPr="00410E07" w:rsidSect="00884E94">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E4F2C"/>
    <w:multiLevelType w:val="hybridMultilevel"/>
    <w:tmpl w:val="10C6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160D9"/>
    <w:multiLevelType w:val="hybridMultilevel"/>
    <w:tmpl w:val="3BA8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73426"/>
    <w:multiLevelType w:val="hybridMultilevel"/>
    <w:tmpl w:val="139EE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8598390">
    <w:abstractNumId w:val="0"/>
  </w:num>
  <w:num w:numId="2" w16cid:durableId="1665888270">
    <w:abstractNumId w:val="1"/>
  </w:num>
  <w:num w:numId="3" w16cid:durableId="189091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07"/>
    <w:rsid w:val="00124147"/>
    <w:rsid w:val="0017028A"/>
    <w:rsid w:val="00392CCD"/>
    <w:rsid w:val="003B541D"/>
    <w:rsid w:val="00410E07"/>
    <w:rsid w:val="00510DA5"/>
    <w:rsid w:val="00884E94"/>
    <w:rsid w:val="008D4C90"/>
    <w:rsid w:val="00A16F02"/>
    <w:rsid w:val="00A40D9B"/>
    <w:rsid w:val="00AF5F94"/>
    <w:rsid w:val="00C831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4CE1BF"/>
  <w15:chartTrackingRefBased/>
  <w15:docId w15:val="{E30D5059-AB1D-AD44-8037-13C728C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5578"/>
    <w:pPr>
      <w:spacing w:before="100" w:beforeAutospacing="1" w:after="100" w:afterAutospacing="1"/>
    </w:pPr>
    <w:rPr>
      <w:rFonts w:ascii="Times New Roman" w:eastAsia="Times New Roman" w:hAnsi="Times New Roman"/>
    </w:rPr>
  </w:style>
  <w:style w:type="paragraph" w:customStyle="1" w:styleId="ColorfulList-Accent11">
    <w:name w:val="Colorful List - Accent 11"/>
    <w:basedOn w:val="Normal"/>
    <w:rsid w:val="00A720F0"/>
    <w:pPr>
      <w:ind w:left="720"/>
      <w:contextualSpacing/>
    </w:pPr>
  </w:style>
  <w:style w:type="paragraph" w:styleId="ListParagraph">
    <w:name w:val="List Paragraph"/>
    <w:basedOn w:val="Normal"/>
    <w:uiPriority w:val="72"/>
    <w:qFormat/>
    <w:rsid w:val="00C83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4</cp:revision>
  <cp:lastPrinted>2012-06-16T14:18:00Z</cp:lastPrinted>
  <dcterms:created xsi:type="dcterms:W3CDTF">2021-03-23T01:45:00Z</dcterms:created>
  <dcterms:modified xsi:type="dcterms:W3CDTF">2023-08-24T20:23:00Z</dcterms:modified>
</cp:coreProperties>
</file>